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12" w:rsidRPr="00D93A89" w:rsidRDefault="008C4712" w:rsidP="006B5707">
      <w:pPr>
        <w:rPr>
          <w:rFonts w:asciiTheme="majorHAnsi" w:hAnsiTheme="majorHAnsi" w:cs="Arial"/>
          <w:lang w:val="es-AR"/>
        </w:rPr>
      </w:pPr>
      <w:r w:rsidRPr="008C4712">
        <w:rPr>
          <w:rFonts w:asciiTheme="majorHAnsi" w:hAnsiTheme="majorHAnsi"/>
          <w:lang w:val="es-AR"/>
        </w:rPr>
        <w:t>Me llamo ___________________________ Cap</w:t>
      </w:r>
      <w:r w:rsidRPr="008C4712">
        <w:rPr>
          <w:rFonts w:asciiTheme="majorHAnsi" w:hAnsiTheme="majorHAnsi" w:cs="Arial"/>
          <w:lang w:val="es-AR"/>
        </w:rPr>
        <w:t>ítulo 7:</w:t>
      </w:r>
      <w:r>
        <w:rPr>
          <w:rFonts w:asciiTheme="majorHAnsi" w:hAnsiTheme="majorHAnsi" w:cs="Arial"/>
          <w:lang w:val="es-AR"/>
        </w:rPr>
        <w:t xml:space="preserve"> </w:t>
      </w:r>
      <w:r w:rsidRPr="008C4712">
        <w:rPr>
          <w:rFonts w:asciiTheme="majorHAnsi" w:hAnsiTheme="majorHAnsi" w:cs="Arial"/>
          <w:lang w:val="es-AR"/>
        </w:rPr>
        <w:t>Español 2 Vocabulario</w:t>
      </w:r>
    </w:p>
    <w:p w:rsidR="008C4712" w:rsidRPr="00237A4D" w:rsidRDefault="00D93A89" w:rsidP="00237A4D">
      <w:pPr>
        <w:pStyle w:val="ListParagraph"/>
        <w:numPr>
          <w:ilvl w:val="0"/>
          <w:numId w:val="26"/>
        </w:numPr>
        <w:rPr>
          <w:rFonts w:asciiTheme="majorHAnsi" w:hAnsiTheme="majorHAnsi" w:cs="Tahoma"/>
          <w:b/>
          <w:sz w:val="24"/>
          <w:shd w:val="clear" w:color="auto" w:fill="F2F2F2"/>
          <w:lang w:val="es-AR"/>
        </w:rPr>
      </w:pPr>
      <w:r w:rsidRPr="00237A4D">
        <w:rPr>
          <w:rFonts w:asciiTheme="majorHAnsi" w:hAnsiTheme="majorHAnsi" w:cs="Tahoma"/>
          <w:b/>
          <w:sz w:val="24"/>
          <w:shd w:val="clear" w:color="auto" w:fill="F2F2F2"/>
          <w:lang w:val="es-AR"/>
        </w:rPr>
        <w:t xml:space="preserve">Lectura: </w:t>
      </w:r>
      <w:r w:rsidR="008C4712" w:rsidRPr="00237A4D">
        <w:rPr>
          <w:rFonts w:asciiTheme="majorHAnsi" w:hAnsiTheme="majorHAnsi" w:cs="Tahoma"/>
          <w:b/>
          <w:sz w:val="24"/>
          <w:shd w:val="clear" w:color="auto" w:fill="F2F2F2"/>
          <w:lang w:val="es-AR"/>
        </w:rPr>
        <w:t>Inmigrantes diversifican el mercado de frutas y verduras</w:t>
      </w:r>
    </w:p>
    <w:p w:rsidR="008C4712" w:rsidRPr="008C4712" w:rsidRDefault="00D93A89" w:rsidP="00D93A89">
      <w:pPr>
        <w:spacing w:after="45" w:line="240" w:lineRule="auto"/>
        <w:rPr>
          <w:rFonts w:asciiTheme="majorHAnsi" w:eastAsia="Times New Roman" w:hAnsiTheme="majorHAnsi" w:cs="Tahoma"/>
          <w:lang w:val="es-AR"/>
        </w:rPr>
      </w:pPr>
      <w:r>
        <w:rPr>
          <w:rFonts w:asciiTheme="majorHAnsi" w:eastAsia="Times New Roman" w:hAnsiTheme="majorHAnsi" w:cs="Tahoma"/>
          <w:lang w:val="es-AR"/>
        </w:rPr>
        <w:t xml:space="preserve"> </w:t>
      </w:r>
      <w:r w:rsidR="008C4712" w:rsidRPr="008C4712">
        <w:rPr>
          <w:rFonts w:asciiTheme="majorHAnsi" w:eastAsia="Times New Roman" w:hAnsiTheme="majorHAnsi" w:cs="Tahoma"/>
          <w:lang w:val="es-AR"/>
        </w:rPr>
        <w:t>Extensión Cooperativa de la Universidad de California</w:t>
      </w:r>
      <w:r w:rsidR="008C4712" w:rsidRPr="00D93A89">
        <w:rPr>
          <w:rFonts w:asciiTheme="majorHAnsi" w:eastAsia="Times New Roman" w:hAnsiTheme="majorHAnsi" w:cs="Tahoma"/>
          <w:lang w:val="es-AR"/>
        </w:rPr>
        <w:t xml:space="preserve"> </w:t>
      </w:r>
      <w:r w:rsidR="008C4712" w:rsidRPr="008C4712">
        <w:rPr>
          <w:rFonts w:asciiTheme="majorHAnsi" w:eastAsia="Times New Roman" w:hAnsiTheme="majorHAnsi" w:cs="Tahoma"/>
          <w:lang w:val="es-AR"/>
        </w:rPr>
        <w:t>DAVIS (UC) – La fisonomía (</w:t>
      </w:r>
      <w:proofErr w:type="spellStart"/>
      <w:r w:rsidR="008C4712" w:rsidRPr="008C4712">
        <w:rPr>
          <w:rFonts w:asciiTheme="majorHAnsi" w:eastAsia="Times New Roman" w:hAnsiTheme="majorHAnsi" w:cs="Tahoma"/>
          <w:i/>
          <w:iCs/>
          <w:lang w:val="es-AR"/>
        </w:rPr>
        <w:t>features</w:t>
      </w:r>
      <w:proofErr w:type="spellEnd"/>
      <w:r w:rsidR="008C4712" w:rsidRPr="008C4712">
        <w:rPr>
          <w:rFonts w:asciiTheme="majorHAnsi" w:eastAsia="Times New Roman" w:hAnsiTheme="majorHAnsi" w:cs="Tahoma"/>
          <w:i/>
          <w:iCs/>
          <w:lang w:val="es-AR"/>
        </w:rPr>
        <w:t xml:space="preserve">, </w:t>
      </w:r>
      <w:proofErr w:type="spellStart"/>
      <w:r w:rsidR="008C4712" w:rsidRPr="008C4712">
        <w:rPr>
          <w:rFonts w:asciiTheme="majorHAnsi" w:eastAsia="Times New Roman" w:hAnsiTheme="majorHAnsi" w:cs="Tahoma"/>
          <w:i/>
          <w:iCs/>
          <w:lang w:val="es-AR"/>
        </w:rPr>
        <w:t>characteristics</w:t>
      </w:r>
      <w:proofErr w:type="spellEnd"/>
      <w:r>
        <w:rPr>
          <w:rFonts w:asciiTheme="majorHAnsi" w:eastAsia="Times New Roman" w:hAnsiTheme="majorHAnsi" w:cs="Tahoma"/>
          <w:lang w:val="es-AR"/>
        </w:rPr>
        <w:t xml:space="preserve">) de los mercados </w:t>
      </w:r>
      <w:r w:rsidR="008C4712" w:rsidRPr="008C4712">
        <w:rPr>
          <w:rFonts w:asciiTheme="majorHAnsi" w:eastAsia="Times New Roman" w:hAnsiTheme="majorHAnsi" w:cs="Tahoma"/>
          <w:lang w:val="es-AR"/>
        </w:rPr>
        <w:t>locales ha cambiado (</w:t>
      </w:r>
      <w:proofErr w:type="spellStart"/>
      <w:r w:rsidR="008C4712" w:rsidRPr="008C4712">
        <w:rPr>
          <w:rFonts w:asciiTheme="majorHAnsi" w:eastAsia="Times New Roman" w:hAnsiTheme="majorHAnsi" w:cs="Tahoma"/>
          <w:i/>
          <w:iCs/>
          <w:lang w:val="es-AR"/>
        </w:rPr>
        <w:t>changed</w:t>
      </w:r>
      <w:proofErr w:type="spellEnd"/>
      <w:r w:rsidR="008C4712" w:rsidRPr="008C4712">
        <w:rPr>
          <w:rFonts w:asciiTheme="majorHAnsi" w:eastAsia="Times New Roman" w:hAnsiTheme="majorHAnsi" w:cs="Tahoma"/>
          <w:lang w:val="es-AR"/>
        </w:rPr>
        <w:t>) en los</w:t>
      </w:r>
      <w:r w:rsidR="008C4712" w:rsidRPr="00D93A89">
        <w:rPr>
          <w:rFonts w:asciiTheme="majorHAnsi" w:eastAsia="Times New Roman" w:hAnsiTheme="majorHAnsi" w:cs="Tahoma"/>
          <w:lang w:val="es-AR"/>
        </w:rPr>
        <w:t xml:space="preserve"> últimos veinticinco años. Cada </w:t>
      </w:r>
      <w:r w:rsidR="008C4712" w:rsidRPr="008C4712">
        <w:rPr>
          <w:rFonts w:asciiTheme="majorHAnsi" w:eastAsia="Times New Roman" w:hAnsiTheme="majorHAnsi" w:cs="Tahoma"/>
          <w:lang w:val="es-AR"/>
        </w:rPr>
        <w:t>día hay más frutas tropicales, como pa</w:t>
      </w:r>
      <w:r w:rsidR="008C4712" w:rsidRPr="00D93A89">
        <w:rPr>
          <w:rFonts w:asciiTheme="majorHAnsi" w:eastAsia="Times New Roman" w:hAnsiTheme="majorHAnsi" w:cs="Tahoma"/>
          <w:lang w:val="es-AR"/>
        </w:rPr>
        <w:t xml:space="preserve">paya y mango, así como una gran </w:t>
      </w:r>
      <w:r w:rsidR="008C4712" w:rsidRPr="008C4712">
        <w:rPr>
          <w:rFonts w:asciiTheme="majorHAnsi" w:eastAsia="Times New Roman" w:hAnsiTheme="majorHAnsi" w:cs="Tahoma"/>
          <w:lang w:val="es-AR"/>
        </w:rPr>
        <w:t>variedad de verduras poco conocidas pero muy apreciadas (</w:t>
      </w:r>
      <w:proofErr w:type="spellStart"/>
      <w:r w:rsidR="008C4712" w:rsidRPr="008C4712">
        <w:rPr>
          <w:rFonts w:asciiTheme="majorHAnsi" w:eastAsia="Times New Roman" w:hAnsiTheme="majorHAnsi" w:cs="Tahoma"/>
          <w:i/>
          <w:iCs/>
          <w:lang w:val="es-AR"/>
        </w:rPr>
        <w:t>valued</w:t>
      </w:r>
      <w:proofErr w:type="spellEnd"/>
      <w:r w:rsidR="008C4712" w:rsidRPr="00D93A89">
        <w:rPr>
          <w:rFonts w:asciiTheme="majorHAnsi" w:eastAsia="Times New Roman" w:hAnsiTheme="majorHAnsi" w:cs="Tahoma"/>
          <w:lang w:val="es-AR"/>
        </w:rPr>
        <w:t>) por los inmigrantes.</w:t>
      </w:r>
      <w:r w:rsidR="008C4712" w:rsidRPr="008C4712">
        <w:rPr>
          <w:rFonts w:asciiTheme="majorHAnsi" w:eastAsia="Times New Roman" w:hAnsiTheme="majorHAnsi" w:cs="Tahoma"/>
          <w:lang w:val="es-AR"/>
        </w:rPr>
        <w:br/>
      </w:r>
      <w:r w:rsidR="008C4712" w:rsidRPr="008C4712">
        <w:rPr>
          <w:rFonts w:asciiTheme="majorHAnsi" w:eastAsia="Times New Roman" w:hAnsiTheme="majorHAnsi" w:cs="Tahoma"/>
          <w:lang w:val="es-AR"/>
        </w:rPr>
        <w:br/>
      </w:r>
      <w:r>
        <w:rPr>
          <w:rFonts w:asciiTheme="majorHAnsi" w:eastAsia="Times New Roman" w:hAnsiTheme="majorHAnsi" w:cs="Tahoma"/>
          <w:lang w:val="es-AR"/>
        </w:rPr>
        <w:t xml:space="preserve">     </w:t>
      </w:r>
      <w:r w:rsidR="008C4712" w:rsidRPr="008C4712">
        <w:rPr>
          <w:rFonts w:asciiTheme="majorHAnsi" w:eastAsia="Times New Roman" w:hAnsiTheme="majorHAnsi" w:cs="Tahoma"/>
          <w:lang w:val="es-AR"/>
        </w:rPr>
        <w:t>Roberta Cook, economista agrícola (</w:t>
      </w:r>
      <w:proofErr w:type="spellStart"/>
      <w:r w:rsidR="008C4712" w:rsidRPr="008C4712">
        <w:rPr>
          <w:rFonts w:asciiTheme="majorHAnsi" w:eastAsia="Times New Roman" w:hAnsiTheme="majorHAnsi" w:cs="Tahoma"/>
          <w:i/>
          <w:iCs/>
          <w:lang w:val="es-AR"/>
        </w:rPr>
        <w:t>agricultural</w:t>
      </w:r>
      <w:proofErr w:type="spellEnd"/>
      <w:r w:rsidR="008C4712" w:rsidRPr="00D93A89">
        <w:rPr>
          <w:rFonts w:asciiTheme="majorHAnsi" w:eastAsia="Times New Roman" w:hAnsiTheme="majorHAnsi" w:cs="Tahoma"/>
          <w:lang w:val="es-AR"/>
        </w:rPr>
        <w:t xml:space="preserve">) de Extensión </w:t>
      </w:r>
      <w:r w:rsidR="008C4712" w:rsidRPr="008C4712">
        <w:rPr>
          <w:rFonts w:asciiTheme="majorHAnsi" w:eastAsia="Times New Roman" w:hAnsiTheme="majorHAnsi" w:cs="Tahoma"/>
          <w:lang w:val="es-AR"/>
        </w:rPr>
        <w:t>Cooperativa de la Universidad de Calif</w:t>
      </w:r>
      <w:r w:rsidR="008C4712" w:rsidRPr="00D93A89">
        <w:rPr>
          <w:rFonts w:asciiTheme="majorHAnsi" w:eastAsia="Times New Roman" w:hAnsiTheme="majorHAnsi" w:cs="Tahoma"/>
          <w:lang w:val="es-AR"/>
        </w:rPr>
        <w:t xml:space="preserve">ornia, ha hecho investigaciones </w:t>
      </w:r>
      <w:r w:rsidR="008C4712" w:rsidRPr="008C4712">
        <w:rPr>
          <w:rFonts w:asciiTheme="majorHAnsi" w:eastAsia="Times New Roman" w:hAnsiTheme="majorHAnsi" w:cs="Tahoma"/>
          <w:lang w:val="es-AR"/>
        </w:rPr>
        <w:t>sobre las</w:t>
      </w:r>
      <w:r w:rsidR="008C4712" w:rsidRPr="00D93A89">
        <w:rPr>
          <w:rFonts w:asciiTheme="majorHAnsi" w:eastAsia="Times New Roman" w:hAnsiTheme="majorHAnsi" w:cs="Tahoma"/>
          <w:lang w:val="es-AR"/>
        </w:rPr>
        <w:t xml:space="preserve"> nuevas tendencias alimenticias </w:t>
      </w:r>
      <w:r w:rsidR="008C4712" w:rsidRPr="008C4712">
        <w:rPr>
          <w:rFonts w:asciiTheme="majorHAnsi" w:eastAsia="Times New Roman" w:hAnsiTheme="majorHAnsi" w:cs="Tahoma"/>
          <w:lang w:val="es-AR"/>
        </w:rPr>
        <w:t>(</w:t>
      </w:r>
      <w:proofErr w:type="spellStart"/>
      <w:r w:rsidR="008C4712" w:rsidRPr="008C4712">
        <w:rPr>
          <w:rFonts w:asciiTheme="majorHAnsi" w:eastAsia="Times New Roman" w:hAnsiTheme="majorHAnsi" w:cs="Tahoma"/>
          <w:i/>
          <w:iCs/>
          <w:lang w:val="es-AR"/>
        </w:rPr>
        <w:t>food</w:t>
      </w:r>
      <w:proofErr w:type="spellEnd"/>
      <w:r w:rsidR="008C4712" w:rsidRPr="008C4712">
        <w:rPr>
          <w:rFonts w:asciiTheme="majorHAnsi" w:eastAsia="Times New Roman" w:hAnsiTheme="majorHAnsi" w:cs="Tahoma"/>
          <w:i/>
          <w:iCs/>
          <w:lang w:val="es-AR"/>
        </w:rPr>
        <w:t xml:space="preserve"> </w:t>
      </w:r>
      <w:proofErr w:type="spellStart"/>
      <w:r w:rsidR="008C4712" w:rsidRPr="008C4712">
        <w:rPr>
          <w:rFonts w:asciiTheme="majorHAnsi" w:eastAsia="Times New Roman" w:hAnsiTheme="majorHAnsi" w:cs="Tahoma"/>
          <w:i/>
          <w:iCs/>
          <w:lang w:val="es-AR"/>
        </w:rPr>
        <w:t>trends</w:t>
      </w:r>
      <w:proofErr w:type="spellEnd"/>
      <w:r w:rsidR="008C4712" w:rsidRPr="008C4712">
        <w:rPr>
          <w:rFonts w:asciiTheme="majorHAnsi" w:eastAsia="Times New Roman" w:hAnsiTheme="majorHAnsi" w:cs="Tahoma"/>
          <w:lang w:val="es-AR"/>
        </w:rPr>
        <w:t xml:space="preserve">) de los estadounidenses; estas revelan </w:t>
      </w:r>
      <w:r w:rsidR="008C4712" w:rsidRPr="00D93A89">
        <w:rPr>
          <w:rFonts w:asciiTheme="majorHAnsi" w:eastAsia="Times New Roman" w:hAnsiTheme="majorHAnsi" w:cs="Tahoma"/>
          <w:lang w:val="es-AR"/>
        </w:rPr>
        <w:t xml:space="preserve"> </w:t>
      </w:r>
      <w:r w:rsidR="008C4712" w:rsidRPr="008C4712">
        <w:rPr>
          <w:rFonts w:asciiTheme="majorHAnsi" w:eastAsia="Times New Roman" w:hAnsiTheme="majorHAnsi" w:cs="Tahoma"/>
          <w:lang w:val="es-AR"/>
        </w:rPr>
        <w:t>que el creciente (</w:t>
      </w:r>
      <w:proofErr w:type="spellStart"/>
      <w:r w:rsidR="008C4712" w:rsidRPr="008C4712">
        <w:rPr>
          <w:rFonts w:asciiTheme="majorHAnsi" w:eastAsia="Times New Roman" w:hAnsiTheme="majorHAnsi" w:cs="Tahoma"/>
          <w:i/>
          <w:iCs/>
          <w:lang w:val="es-AR"/>
        </w:rPr>
        <w:t>growing</w:t>
      </w:r>
      <w:proofErr w:type="spellEnd"/>
      <w:r w:rsidR="008C4712" w:rsidRPr="008C4712">
        <w:rPr>
          <w:rFonts w:asciiTheme="majorHAnsi" w:eastAsia="Times New Roman" w:hAnsiTheme="majorHAnsi" w:cs="Tahoma"/>
          <w:lang w:val="es-AR"/>
        </w:rPr>
        <w:t>) número de in</w:t>
      </w:r>
      <w:r w:rsidR="008C4712" w:rsidRPr="00D93A89">
        <w:rPr>
          <w:rFonts w:asciiTheme="majorHAnsi" w:eastAsia="Times New Roman" w:hAnsiTheme="majorHAnsi" w:cs="Tahoma"/>
          <w:lang w:val="es-AR"/>
        </w:rPr>
        <w:t xml:space="preserve">migrantes hispanos y asiáticos, </w:t>
      </w:r>
      <w:r w:rsidR="008C4712" w:rsidRPr="008C4712">
        <w:rPr>
          <w:rFonts w:asciiTheme="majorHAnsi" w:eastAsia="Times New Roman" w:hAnsiTheme="majorHAnsi" w:cs="Tahoma"/>
          <w:lang w:val="es-AR"/>
        </w:rPr>
        <w:t>grupos que tienden (</w:t>
      </w:r>
      <w:proofErr w:type="spellStart"/>
      <w:r w:rsidR="008C4712" w:rsidRPr="008C4712">
        <w:rPr>
          <w:rFonts w:asciiTheme="majorHAnsi" w:eastAsia="Times New Roman" w:hAnsiTheme="majorHAnsi" w:cs="Tahoma"/>
          <w:i/>
          <w:iCs/>
          <w:lang w:val="es-AR"/>
        </w:rPr>
        <w:t>tend</w:t>
      </w:r>
      <w:proofErr w:type="spellEnd"/>
      <w:r w:rsidR="008C4712" w:rsidRPr="008C4712">
        <w:rPr>
          <w:rFonts w:asciiTheme="majorHAnsi" w:eastAsia="Times New Roman" w:hAnsiTheme="majorHAnsi" w:cs="Tahoma"/>
          <w:lang w:val="es-AR"/>
        </w:rPr>
        <w:t>) a consu</w:t>
      </w:r>
      <w:r>
        <w:rPr>
          <w:rFonts w:asciiTheme="majorHAnsi" w:eastAsia="Times New Roman" w:hAnsiTheme="majorHAnsi" w:cs="Tahoma"/>
          <w:lang w:val="es-AR"/>
        </w:rPr>
        <w:t xml:space="preserve">mir más frutas y verduras, está </w:t>
      </w:r>
      <w:r w:rsidR="008C4712" w:rsidRPr="008C4712">
        <w:rPr>
          <w:rFonts w:asciiTheme="majorHAnsi" w:eastAsia="Times New Roman" w:hAnsiTheme="majorHAnsi" w:cs="Tahoma"/>
          <w:lang w:val="es-AR"/>
        </w:rPr>
        <w:t>generando cambios positivos en la población en general, tales como (</w:t>
      </w:r>
      <w:proofErr w:type="spellStart"/>
      <w:r w:rsidR="008C4712" w:rsidRPr="008C4712">
        <w:rPr>
          <w:rFonts w:asciiTheme="majorHAnsi" w:eastAsia="Times New Roman" w:hAnsiTheme="majorHAnsi" w:cs="Tahoma"/>
          <w:i/>
          <w:iCs/>
          <w:lang w:val="es-AR"/>
        </w:rPr>
        <w:t>such</w:t>
      </w:r>
      <w:proofErr w:type="spellEnd"/>
      <w:r w:rsidR="008C4712" w:rsidRPr="008C4712">
        <w:rPr>
          <w:rFonts w:asciiTheme="majorHAnsi" w:eastAsia="Times New Roman" w:hAnsiTheme="majorHAnsi" w:cs="Tahoma"/>
          <w:i/>
          <w:iCs/>
          <w:lang w:val="es-AR"/>
        </w:rPr>
        <w:t xml:space="preserve"> as</w:t>
      </w:r>
      <w:r w:rsidR="008C4712" w:rsidRPr="008C4712">
        <w:rPr>
          <w:rFonts w:asciiTheme="majorHAnsi" w:eastAsia="Times New Roman" w:hAnsiTheme="majorHAnsi" w:cs="Tahoma"/>
          <w:lang w:val="es-AR"/>
        </w:rPr>
        <w:t>):</w:t>
      </w:r>
      <w:r w:rsidR="008C4712" w:rsidRPr="008C4712">
        <w:rPr>
          <w:rFonts w:asciiTheme="majorHAnsi" w:eastAsia="Times New Roman" w:hAnsiTheme="majorHAnsi" w:cs="Tahoma"/>
          <w:lang w:val="es-AR"/>
        </w:rPr>
        <w:br/>
      </w:r>
    </w:p>
    <w:p w:rsidR="008C4712" w:rsidRPr="008C4712" w:rsidRDefault="008C4712" w:rsidP="008C4712">
      <w:pPr>
        <w:numPr>
          <w:ilvl w:val="0"/>
          <w:numId w:val="25"/>
        </w:numPr>
        <w:spacing w:after="45" w:line="240" w:lineRule="auto"/>
        <w:ind w:left="1170"/>
        <w:rPr>
          <w:rFonts w:asciiTheme="majorHAnsi" w:eastAsia="Times New Roman" w:hAnsiTheme="majorHAnsi" w:cs="Tahoma"/>
          <w:lang w:val="es-AR"/>
        </w:rPr>
      </w:pPr>
      <w:r w:rsidRPr="008C4712">
        <w:rPr>
          <w:rFonts w:asciiTheme="majorHAnsi" w:eastAsia="Times New Roman" w:hAnsiTheme="majorHAnsi" w:cs="Tahoma"/>
          <w:lang w:val="es-AR"/>
        </w:rPr>
        <w:t>Un sector important</w:t>
      </w:r>
      <w:r w:rsidRPr="00D93A89">
        <w:rPr>
          <w:rFonts w:asciiTheme="majorHAnsi" w:eastAsia="Times New Roman" w:hAnsiTheme="majorHAnsi" w:cs="Tahoma"/>
          <w:lang w:val="es-AR"/>
        </w:rPr>
        <w:t xml:space="preserve">e de la población ha aumentado </w:t>
      </w:r>
      <w:proofErr w:type="spellStart"/>
      <w:r w:rsidRPr="008C4712">
        <w:rPr>
          <w:rFonts w:asciiTheme="majorHAnsi" w:eastAsia="Times New Roman" w:hAnsiTheme="majorHAnsi" w:cs="Tahoma"/>
          <w:i/>
          <w:iCs/>
          <w:lang w:val="es-AR"/>
        </w:rPr>
        <w:t>increased</w:t>
      </w:r>
      <w:proofErr w:type="spellEnd"/>
      <w:r w:rsidRPr="00D93A89">
        <w:rPr>
          <w:rFonts w:asciiTheme="majorHAnsi" w:eastAsia="Times New Roman" w:hAnsiTheme="majorHAnsi" w:cs="Tahoma"/>
          <w:lang w:val="es-AR"/>
        </w:rPr>
        <w:t>)</w:t>
      </w:r>
      <w:r w:rsidRPr="00D93A89">
        <w:rPr>
          <w:rFonts w:asciiTheme="majorHAnsi" w:eastAsia="Times New Roman" w:hAnsiTheme="majorHAnsi" w:cs="Tahoma"/>
          <w:lang w:val="es-AR"/>
        </w:rPr>
        <w:br/>
        <w:t xml:space="preserve">su consumo </w:t>
      </w:r>
      <w:r w:rsidRPr="008C4712">
        <w:rPr>
          <w:rFonts w:asciiTheme="majorHAnsi" w:eastAsia="Times New Roman" w:hAnsiTheme="majorHAnsi" w:cs="Tahoma"/>
          <w:lang w:val="es-AR"/>
        </w:rPr>
        <w:t>de frutas y verduras,</w:t>
      </w:r>
    </w:p>
    <w:p w:rsidR="008C4712" w:rsidRPr="008C4712" w:rsidRDefault="008C4712" w:rsidP="008C4712">
      <w:pPr>
        <w:numPr>
          <w:ilvl w:val="0"/>
          <w:numId w:val="25"/>
        </w:numPr>
        <w:spacing w:after="45" w:line="240" w:lineRule="auto"/>
        <w:ind w:left="1170"/>
        <w:rPr>
          <w:rFonts w:asciiTheme="majorHAnsi" w:eastAsia="Times New Roman" w:hAnsiTheme="majorHAnsi" w:cs="Tahoma"/>
          <w:lang w:val="es-AR"/>
        </w:rPr>
      </w:pPr>
      <w:r w:rsidRPr="008C4712">
        <w:rPr>
          <w:rFonts w:asciiTheme="majorHAnsi" w:eastAsia="Times New Roman" w:hAnsiTheme="majorHAnsi" w:cs="Tahoma"/>
          <w:lang w:val="es-AR"/>
        </w:rPr>
        <w:t>El mercado de frutas y hortalizas (</w:t>
      </w:r>
      <w:r w:rsidRPr="008C4712">
        <w:rPr>
          <w:rFonts w:asciiTheme="majorHAnsi" w:eastAsia="Times New Roman" w:hAnsiTheme="majorHAnsi" w:cs="Tahoma"/>
          <w:i/>
          <w:iCs/>
          <w:lang w:val="es-AR"/>
        </w:rPr>
        <w:t>vegetables</w:t>
      </w:r>
      <w:r w:rsidRPr="00D93A89">
        <w:rPr>
          <w:rFonts w:asciiTheme="majorHAnsi" w:eastAsia="Times New Roman" w:hAnsiTheme="majorHAnsi" w:cs="Tahoma"/>
          <w:lang w:val="es-AR"/>
        </w:rPr>
        <w:t>) frescas se ha</w:t>
      </w:r>
      <w:r w:rsidRPr="00D93A89">
        <w:rPr>
          <w:rFonts w:asciiTheme="majorHAnsi" w:eastAsia="Times New Roman" w:hAnsiTheme="majorHAnsi" w:cs="Tahoma"/>
          <w:lang w:val="es-AR"/>
        </w:rPr>
        <w:br/>
        <w:t xml:space="preserve">diversificado </w:t>
      </w:r>
    </w:p>
    <w:p w:rsidR="008C4712" w:rsidRDefault="008C4712" w:rsidP="008C4712">
      <w:pPr>
        <w:numPr>
          <w:ilvl w:val="0"/>
          <w:numId w:val="25"/>
        </w:numPr>
        <w:spacing w:after="45" w:line="240" w:lineRule="auto"/>
        <w:ind w:left="1170"/>
        <w:rPr>
          <w:rFonts w:asciiTheme="majorHAnsi" w:eastAsia="Times New Roman" w:hAnsiTheme="majorHAnsi" w:cs="Tahoma"/>
          <w:lang w:val="es-AR"/>
        </w:rPr>
      </w:pPr>
      <w:r w:rsidRPr="00D93A89">
        <w:rPr>
          <w:rFonts w:asciiTheme="majorHAnsi" w:eastAsia="Times New Roman" w:hAnsiTheme="majorHAnsi" w:cs="Tahoma"/>
          <w:lang w:val="es-AR"/>
        </w:rPr>
        <w:t xml:space="preserve">El consumidor </w:t>
      </w:r>
      <w:r w:rsidRPr="008C4712">
        <w:rPr>
          <w:rFonts w:asciiTheme="majorHAnsi" w:eastAsia="Times New Roman" w:hAnsiTheme="majorHAnsi" w:cs="Tahoma"/>
          <w:lang w:val="es-AR"/>
        </w:rPr>
        <w:t>estadounidense está más dispuesto (</w:t>
      </w:r>
      <w:proofErr w:type="spellStart"/>
      <w:r w:rsidRPr="008C4712">
        <w:rPr>
          <w:rFonts w:asciiTheme="majorHAnsi" w:eastAsia="Times New Roman" w:hAnsiTheme="majorHAnsi" w:cs="Tahoma"/>
          <w:i/>
          <w:iCs/>
          <w:lang w:val="es-AR"/>
        </w:rPr>
        <w:t>willing</w:t>
      </w:r>
      <w:proofErr w:type="spellEnd"/>
      <w:r w:rsidRPr="008C4712">
        <w:rPr>
          <w:rFonts w:asciiTheme="majorHAnsi" w:eastAsia="Times New Roman" w:hAnsiTheme="majorHAnsi" w:cs="Tahoma"/>
          <w:lang w:val="es-AR"/>
        </w:rPr>
        <w:t>)</w:t>
      </w:r>
      <w:r w:rsidRPr="008C4712">
        <w:rPr>
          <w:rFonts w:asciiTheme="majorHAnsi" w:eastAsia="Times New Roman" w:hAnsiTheme="majorHAnsi" w:cs="Tahoma"/>
          <w:lang w:val="es-AR"/>
        </w:rPr>
        <w:br/>
        <w:t>que hace veinte años (</w:t>
      </w:r>
      <w:proofErr w:type="spellStart"/>
      <w:r w:rsidRPr="008C4712">
        <w:rPr>
          <w:rFonts w:asciiTheme="majorHAnsi" w:eastAsia="Times New Roman" w:hAnsiTheme="majorHAnsi" w:cs="Tahoma"/>
          <w:i/>
          <w:iCs/>
          <w:lang w:val="es-AR"/>
        </w:rPr>
        <w:t>twenty</w:t>
      </w:r>
      <w:proofErr w:type="spellEnd"/>
      <w:r w:rsidRPr="008C4712">
        <w:rPr>
          <w:rFonts w:asciiTheme="majorHAnsi" w:eastAsia="Times New Roman" w:hAnsiTheme="majorHAnsi" w:cs="Tahoma"/>
          <w:i/>
          <w:iCs/>
          <w:lang w:val="es-AR"/>
        </w:rPr>
        <w:t xml:space="preserve"> </w:t>
      </w:r>
      <w:proofErr w:type="spellStart"/>
      <w:r w:rsidRPr="008C4712">
        <w:rPr>
          <w:rFonts w:asciiTheme="majorHAnsi" w:eastAsia="Times New Roman" w:hAnsiTheme="majorHAnsi" w:cs="Tahoma"/>
          <w:i/>
          <w:iCs/>
          <w:lang w:val="es-AR"/>
        </w:rPr>
        <w:t>years</w:t>
      </w:r>
      <w:proofErr w:type="spellEnd"/>
      <w:r w:rsidRPr="008C4712">
        <w:rPr>
          <w:rFonts w:asciiTheme="majorHAnsi" w:eastAsia="Times New Roman" w:hAnsiTheme="majorHAnsi" w:cs="Tahoma"/>
          <w:i/>
          <w:iCs/>
          <w:lang w:val="es-AR"/>
        </w:rPr>
        <w:t xml:space="preserve"> </w:t>
      </w:r>
      <w:proofErr w:type="spellStart"/>
      <w:r w:rsidRPr="008C4712">
        <w:rPr>
          <w:rFonts w:asciiTheme="majorHAnsi" w:eastAsia="Times New Roman" w:hAnsiTheme="majorHAnsi" w:cs="Tahoma"/>
          <w:i/>
          <w:iCs/>
          <w:lang w:val="es-AR"/>
        </w:rPr>
        <w:t>ago</w:t>
      </w:r>
      <w:proofErr w:type="spellEnd"/>
      <w:r w:rsidRPr="008C4712">
        <w:rPr>
          <w:rFonts w:asciiTheme="majorHAnsi" w:eastAsia="Times New Roman" w:hAnsiTheme="majorHAnsi" w:cs="Tahoma"/>
          <w:lang w:val="es-AR"/>
        </w:rPr>
        <w:t>) a experimentar con nuevos</w:t>
      </w:r>
      <w:r w:rsidRPr="008C4712">
        <w:rPr>
          <w:rFonts w:asciiTheme="majorHAnsi" w:eastAsia="Times New Roman" w:hAnsiTheme="majorHAnsi" w:cs="Tahoma"/>
          <w:lang w:val="es-AR"/>
        </w:rPr>
        <w:br/>
        <w:t>sabores.</w:t>
      </w:r>
    </w:p>
    <w:p w:rsidR="00D93A89" w:rsidRPr="008C4712" w:rsidRDefault="00D93A89" w:rsidP="00D93A89">
      <w:pPr>
        <w:spacing w:after="45" w:line="240" w:lineRule="auto"/>
        <w:ind w:left="1170"/>
        <w:rPr>
          <w:rFonts w:asciiTheme="majorHAnsi" w:eastAsia="Times New Roman" w:hAnsiTheme="majorHAnsi" w:cs="Tahoma"/>
          <w:lang w:val="es-AR"/>
        </w:rPr>
      </w:pPr>
    </w:p>
    <w:p w:rsidR="00D93A89" w:rsidRDefault="008C4712" w:rsidP="00D93A89">
      <w:pPr>
        <w:ind w:left="-180"/>
        <w:rPr>
          <w:rFonts w:asciiTheme="majorHAnsi" w:hAnsiTheme="majorHAnsi" w:cs="Tahoma"/>
          <w:shd w:val="clear" w:color="auto" w:fill="F2F2F2"/>
          <w:lang w:val="es-AR"/>
        </w:rPr>
      </w:pPr>
      <w:r w:rsidRPr="00D93A89">
        <w:rPr>
          <w:rFonts w:asciiTheme="majorHAnsi" w:eastAsia="Times New Roman" w:hAnsiTheme="majorHAnsi" w:cs="Tahoma"/>
          <w:lang w:val="es-AR"/>
        </w:rPr>
        <w:t>"Algunas frutas tropicales como papaya, piña y mango, que en el pasado tenían un nivel (</w:t>
      </w:r>
      <w:proofErr w:type="spellStart"/>
      <w:r w:rsidRPr="00D93A89">
        <w:rPr>
          <w:rFonts w:asciiTheme="majorHAnsi" w:eastAsia="Times New Roman" w:hAnsiTheme="majorHAnsi" w:cs="Tahoma"/>
          <w:i/>
          <w:iCs/>
          <w:lang w:val="es-AR"/>
        </w:rPr>
        <w:t>level</w:t>
      </w:r>
      <w:proofErr w:type="spellEnd"/>
      <w:r w:rsidR="00D93A89">
        <w:rPr>
          <w:rFonts w:asciiTheme="majorHAnsi" w:eastAsia="Times New Roman" w:hAnsiTheme="majorHAnsi" w:cs="Tahoma"/>
          <w:lang w:val="es-AR"/>
        </w:rPr>
        <w:t xml:space="preserve">) de consumo muy </w:t>
      </w:r>
      <w:r w:rsidRPr="00D93A89">
        <w:rPr>
          <w:rFonts w:asciiTheme="majorHAnsi" w:eastAsia="Times New Roman" w:hAnsiTheme="majorHAnsi" w:cs="Tahoma"/>
          <w:lang w:val="es-AR"/>
        </w:rPr>
        <w:t>bajo en los Estados Unidos, actualmente mantienen una demanda mucho mayor; esto se debe (</w:t>
      </w:r>
      <w:proofErr w:type="spellStart"/>
      <w:r w:rsidRPr="00D93A89">
        <w:rPr>
          <w:rFonts w:asciiTheme="majorHAnsi" w:eastAsia="Times New Roman" w:hAnsiTheme="majorHAnsi" w:cs="Tahoma"/>
          <w:i/>
          <w:iCs/>
          <w:lang w:val="es-AR"/>
        </w:rPr>
        <w:t>is</w:t>
      </w:r>
      <w:proofErr w:type="spellEnd"/>
      <w:r w:rsidRPr="00D93A89">
        <w:rPr>
          <w:rFonts w:asciiTheme="majorHAnsi" w:eastAsia="Times New Roman" w:hAnsiTheme="majorHAnsi" w:cs="Tahoma"/>
          <w:i/>
          <w:iCs/>
          <w:lang w:val="es-AR"/>
        </w:rPr>
        <w:t xml:space="preserve"> </w:t>
      </w:r>
      <w:proofErr w:type="spellStart"/>
      <w:r w:rsidRPr="00D93A89">
        <w:rPr>
          <w:rFonts w:asciiTheme="majorHAnsi" w:eastAsia="Times New Roman" w:hAnsiTheme="majorHAnsi" w:cs="Tahoma"/>
          <w:i/>
          <w:iCs/>
          <w:lang w:val="es-AR"/>
        </w:rPr>
        <w:t>due</w:t>
      </w:r>
      <w:proofErr w:type="spellEnd"/>
      <w:r w:rsidR="00D93A89">
        <w:rPr>
          <w:rFonts w:asciiTheme="majorHAnsi" w:eastAsia="Times New Roman" w:hAnsiTheme="majorHAnsi" w:cs="Tahoma"/>
          <w:lang w:val="es-AR"/>
        </w:rPr>
        <w:t xml:space="preserve">) en parte </w:t>
      </w:r>
      <w:r w:rsidRPr="00D93A89">
        <w:rPr>
          <w:rFonts w:asciiTheme="majorHAnsi" w:eastAsia="Times New Roman" w:hAnsiTheme="majorHAnsi" w:cs="Tahoma"/>
          <w:lang w:val="es-AR"/>
        </w:rPr>
        <w:t>a los cambios en la población del país. Ahora tenemos más hispanos y asiáticos y ellos consumen más frutas y verduras, y su influencia se está extendiendo a la población en general", señala la especialista en economía y mercadotecnia (</w:t>
      </w:r>
      <w:r w:rsidRPr="00D93A89">
        <w:rPr>
          <w:rFonts w:asciiTheme="majorHAnsi" w:eastAsia="Times New Roman" w:hAnsiTheme="majorHAnsi" w:cs="Tahoma"/>
          <w:i/>
          <w:iCs/>
          <w:lang w:val="es-AR"/>
        </w:rPr>
        <w:t>marketing</w:t>
      </w:r>
      <w:r w:rsidRPr="00D93A89">
        <w:rPr>
          <w:rFonts w:asciiTheme="majorHAnsi" w:eastAsia="Times New Roman" w:hAnsiTheme="majorHAnsi" w:cs="Tahoma"/>
          <w:lang w:val="es-AR"/>
        </w:rPr>
        <w:t>) agrícola.</w:t>
      </w:r>
      <w:r w:rsidRPr="00D93A89">
        <w:rPr>
          <w:rFonts w:asciiTheme="majorHAnsi" w:eastAsia="Times New Roman" w:hAnsiTheme="majorHAnsi" w:cs="Tahoma"/>
          <w:lang w:val="es-AR"/>
        </w:rPr>
        <w:br/>
      </w:r>
      <w:r w:rsidRPr="00D93A89">
        <w:rPr>
          <w:rFonts w:asciiTheme="majorHAnsi" w:eastAsia="Times New Roman" w:hAnsiTheme="majorHAnsi" w:cs="Tahoma"/>
          <w:lang w:val="es-AR"/>
        </w:rPr>
        <w:br/>
        <w:t>Cook menciona a la manzana y al plátano como dos frutas que consumen bastante los estadounidenses, pero añade (</w:t>
      </w:r>
      <w:proofErr w:type="spellStart"/>
      <w:r w:rsidRPr="00D93A89">
        <w:rPr>
          <w:rFonts w:asciiTheme="majorHAnsi" w:eastAsia="Times New Roman" w:hAnsiTheme="majorHAnsi" w:cs="Tahoma"/>
          <w:i/>
          <w:iCs/>
          <w:lang w:val="es-AR"/>
        </w:rPr>
        <w:t>she</w:t>
      </w:r>
      <w:proofErr w:type="spellEnd"/>
      <w:r w:rsidRPr="00D93A89">
        <w:rPr>
          <w:rFonts w:asciiTheme="majorHAnsi" w:eastAsia="Times New Roman" w:hAnsiTheme="majorHAnsi" w:cs="Tahoma"/>
          <w:i/>
          <w:iCs/>
          <w:lang w:val="es-AR"/>
        </w:rPr>
        <w:t xml:space="preserve"> </w:t>
      </w:r>
      <w:proofErr w:type="spellStart"/>
      <w:r w:rsidRPr="00D93A89">
        <w:rPr>
          <w:rFonts w:asciiTheme="majorHAnsi" w:eastAsia="Times New Roman" w:hAnsiTheme="majorHAnsi" w:cs="Tahoma"/>
          <w:i/>
          <w:iCs/>
          <w:lang w:val="es-AR"/>
        </w:rPr>
        <w:t>adds</w:t>
      </w:r>
      <w:proofErr w:type="spellEnd"/>
      <w:r w:rsidRPr="00D93A89">
        <w:rPr>
          <w:rFonts w:asciiTheme="majorHAnsi" w:eastAsia="Times New Roman" w:hAnsiTheme="majorHAnsi" w:cs="Tahoma"/>
          <w:lang w:val="es-AR"/>
        </w:rPr>
        <w:t>) que su consumo no ha crecido (</w:t>
      </w:r>
      <w:proofErr w:type="spellStart"/>
      <w:r w:rsidRPr="00D93A89">
        <w:rPr>
          <w:rFonts w:asciiTheme="majorHAnsi" w:eastAsia="Times New Roman" w:hAnsiTheme="majorHAnsi" w:cs="Tahoma"/>
          <w:i/>
          <w:iCs/>
          <w:lang w:val="es-AR"/>
        </w:rPr>
        <w:t>grown</w:t>
      </w:r>
      <w:proofErr w:type="spellEnd"/>
      <w:r w:rsidRPr="00D93A89">
        <w:rPr>
          <w:rFonts w:asciiTheme="majorHAnsi" w:eastAsia="Times New Roman" w:hAnsiTheme="majorHAnsi" w:cs="Tahoma"/>
          <w:lang w:val="es-AR"/>
        </w:rPr>
        <w:t>) en los últimos veinte años. En cambio la demanda de otros alimentos (</w:t>
      </w:r>
      <w:proofErr w:type="spellStart"/>
      <w:r w:rsidRPr="00D93A89">
        <w:rPr>
          <w:rFonts w:asciiTheme="majorHAnsi" w:eastAsia="Times New Roman" w:hAnsiTheme="majorHAnsi" w:cs="Tahoma"/>
          <w:i/>
          <w:iCs/>
          <w:lang w:val="es-AR"/>
        </w:rPr>
        <w:t>foods</w:t>
      </w:r>
      <w:proofErr w:type="spellEnd"/>
      <w:r w:rsidR="00D93A89">
        <w:rPr>
          <w:rFonts w:asciiTheme="majorHAnsi" w:eastAsia="Times New Roman" w:hAnsiTheme="majorHAnsi" w:cs="Tahoma"/>
          <w:lang w:val="es-AR"/>
        </w:rPr>
        <w:t xml:space="preserve">) tropicales como </w:t>
      </w:r>
      <w:r w:rsidRPr="00D93A89">
        <w:rPr>
          <w:rFonts w:asciiTheme="majorHAnsi" w:eastAsia="Times New Roman" w:hAnsiTheme="majorHAnsi" w:cs="Tahoma"/>
          <w:lang w:val="es-AR"/>
        </w:rPr>
        <w:t>el aguacate (</w:t>
      </w:r>
      <w:r w:rsidRPr="00D93A89">
        <w:rPr>
          <w:rFonts w:asciiTheme="majorHAnsi" w:eastAsia="Times New Roman" w:hAnsiTheme="majorHAnsi" w:cs="Tahoma"/>
          <w:i/>
          <w:iCs/>
          <w:lang w:val="es-AR"/>
        </w:rPr>
        <w:t>avocado</w:t>
      </w:r>
      <w:r w:rsidRPr="00D93A89">
        <w:rPr>
          <w:rFonts w:asciiTheme="majorHAnsi" w:eastAsia="Times New Roman" w:hAnsiTheme="majorHAnsi" w:cs="Tahoma"/>
          <w:lang w:val="es-AR"/>
        </w:rPr>
        <w:t>) y la papaya, antes prácticamente desconocidos en los mercados locales, está creciendo muy rápidamente.</w:t>
      </w:r>
      <w:r w:rsidRPr="00D93A89">
        <w:rPr>
          <w:rFonts w:asciiTheme="majorHAnsi" w:eastAsia="Times New Roman" w:hAnsiTheme="majorHAnsi" w:cs="Tahoma"/>
          <w:lang w:val="es-AR"/>
        </w:rPr>
        <w:br/>
      </w:r>
      <w:r w:rsidRPr="00D93A89">
        <w:rPr>
          <w:rFonts w:asciiTheme="majorHAnsi" w:eastAsia="Times New Roman" w:hAnsiTheme="majorHAnsi" w:cs="Tahoma"/>
          <w:lang w:val="es-AR"/>
        </w:rPr>
        <w:br/>
        <w:t>Los cambios en la alimentación son, en parte, producto de la  transformación demográfica que se ha visto (</w:t>
      </w:r>
      <w:proofErr w:type="spellStart"/>
      <w:r w:rsidRPr="00D93A89">
        <w:rPr>
          <w:rFonts w:asciiTheme="majorHAnsi" w:eastAsia="Times New Roman" w:hAnsiTheme="majorHAnsi" w:cs="Tahoma"/>
          <w:i/>
          <w:iCs/>
          <w:lang w:val="es-AR"/>
        </w:rPr>
        <w:t>been</w:t>
      </w:r>
      <w:proofErr w:type="spellEnd"/>
      <w:r w:rsidRPr="00D93A89">
        <w:rPr>
          <w:rFonts w:asciiTheme="majorHAnsi" w:eastAsia="Times New Roman" w:hAnsiTheme="majorHAnsi" w:cs="Tahoma"/>
          <w:i/>
          <w:iCs/>
          <w:lang w:val="es-AR"/>
        </w:rPr>
        <w:t xml:space="preserve"> </w:t>
      </w:r>
      <w:proofErr w:type="spellStart"/>
      <w:r w:rsidRPr="00D93A89">
        <w:rPr>
          <w:rFonts w:asciiTheme="majorHAnsi" w:eastAsia="Times New Roman" w:hAnsiTheme="majorHAnsi" w:cs="Tahoma"/>
          <w:i/>
          <w:iCs/>
          <w:lang w:val="es-AR"/>
        </w:rPr>
        <w:t>seen</w:t>
      </w:r>
      <w:proofErr w:type="spellEnd"/>
      <w:r w:rsidR="00D93A89">
        <w:rPr>
          <w:rFonts w:asciiTheme="majorHAnsi" w:eastAsia="Times New Roman" w:hAnsiTheme="majorHAnsi" w:cs="Tahoma"/>
          <w:lang w:val="es-AR"/>
        </w:rPr>
        <w:t xml:space="preserve">) en </w:t>
      </w:r>
      <w:r w:rsidRPr="00D93A89">
        <w:rPr>
          <w:rFonts w:asciiTheme="majorHAnsi" w:eastAsia="Times New Roman" w:hAnsiTheme="majorHAnsi" w:cs="Tahoma"/>
          <w:lang w:val="es-AR"/>
        </w:rPr>
        <w:t>el país. Hace dos décadas, los latinos conformaban (</w:t>
      </w:r>
      <w:proofErr w:type="spellStart"/>
      <w:r w:rsidRPr="00D93A89">
        <w:rPr>
          <w:rFonts w:asciiTheme="majorHAnsi" w:eastAsia="Times New Roman" w:hAnsiTheme="majorHAnsi" w:cs="Tahoma"/>
          <w:i/>
          <w:iCs/>
          <w:lang w:val="es-AR"/>
        </w:rPr>
        <w:t>made</w:t>
      </w:r>
      <w:proofErr w:type="spellEnd"/>
      <w:r w:rsidRPr="00D93A89">
        <w:rPr>
          <w:rFonts w:asciiTheme="majorHAnsi" w:eastAsia="Times New Roman" w:hAnsiTheme="majorHAnsi" w:cs="Tahoma"/>
          <w:i/>
          <w:iCs/>
          <w:lang w:val="es-AR"/>
        </w:rPr>
        <w:t xml:space="preserve"> up</w:t>
      </w:r>
      <w:r w:rsidRPr="00D93A89">
        <w:rPr>
          <w:rFonts w:asciiTheme="majorHAnsi" w:eastAsia="Times New Roman" w:hAnsiTheme="majorHAnsi" w:cs="Tahoma"/>
          <w:lang w:val="es-AR"/>
        </w:rPr>
        <w:t>) el 7 por ciento de la población; ahora</w:t>
      </w:r>
      <w:r w:rsidR="00D93A89">
        <w:rPr>
          <w:rFonts w:asciiTheme="majorHAnsi" w:eastAsia="Times New Roman" w:hAnsiTheme="majorHAnsi" w:cs="Tahoma"/>
          <w:lang w:val="es-AR"/>
        </w:rPr>
        <w:t xml:space="preserve"> son 50 millones, y representan </w:t>
      </w:r>
      <w:r w:rsidRPr="00D93A89">
        <w:rPr>
          <w:rFonts w:asciiTheme="majorHAnsi" w:eastAsia="Times New Roman" w:hAnsiTheme="majorHAnsi" w:cs="Tahoma"/>
          <w:lang w:val="es-AR"/>
        </w:rPr>
        <w:t xml:space="preserve">el 16 por ciento de los 310 millones de habitantes en la nación. </w:t>
      </w:r>
    </w:p>
    <w:p w:rsidR="00D93A89" w:rsidRDefault="00D93A89" w:rsidP="00D93A89">
      <w:pPr>
        <w:rPr>
          <w:rFonts w:asciiTheme="majorHAnsi" w:hAnsiTheme="majorHAnsi" w:cs="Tahoma"/>
          <w:shd w:val="clear" w:color="auto" w:fill="F2F2F2"/>
          <w:lang w:val="es-AR"/>
        </w:rPr>
      </w:pPr>
      <w:r>
        <w:rPr>
          <w:rFonts w:asciiTheme="majorHAnsi" w:hAnsiTheme="majorHAnsi" w:cs="Tahoma"/>
          <w:shd w:val="clear" w:color="auto" w:fill="F2F2F2"/>
          <w:lang w:val="es-AR"/>
        </w:rPr>
        <w:t>Preguntas:</w:t>
      </w:r>
    </w:p>
    <w:p w:rsidR="00D93A89" w:rsidRDefault="00D93A89" w:rsidP="00D93A89">
      <w:pPr>
        <w:pStyle w:val="ListParagraph"/>
        <w:numPr>
          <w:ilvl w:val="1"/>
          <w:numId w:val="25"/>
        </w:numPr>
        <w:ind w:left="360" w:firstLine="0"/>
        <w:rPr>
          <w:rFonts w:asciiTheme="majorHAnsi" w:hAnsiTheme="majorHAnsi" w:cs="Tahoma"/>
          <w:shd w:val="clear" w:color="auto" w:fill="F2F2F2"/>
          <w:lang w:val="es-AR"/>
        </w:rPr>
      </w:pPr>
      <w:r>
        <w:rPr>
          <w:rFonts w:asciiTheme="majorHAnsi" w:hAnsiTheme="majorHAnsi" w:cs="Tahoma"/>
          <w:shd w:val="clear" w:color="auto" w:fill="F2F2F2"/>
          <w:lang w:val="es-AR"/>
        </w:rPr>
        <w:t xml:space="preserve">¿Cuál es una idea principal del artículo? </w:t>
      </w:r>
      <w:r w:rsidR="00EB30A6">
        <w:rPr>
          <w:rFonts w:asciiTheme="majorHAnsi" w:hAnsiTheme="majorHAnsi" w:cs="Tahoma"/>
          <w:shd w:val="clear" w:color="auto" w:fill="F2F2F2"/>
          <w:lang w:val="es-AR"/>
        </w:rPr>
        <w:t xml:space="preserve"> ____________________________________________________________________________________________________________</w:t>
      </w:r>
    </w:p>
    <w:p w:rsidR="00D93A89" w:rsidRDefault="00D93A89" w:rsidP="00D93A89">
      <w:pPr>
        <w:pStyle w:val="ListParagraph"/>
        <w:numPr>
          <w:ilvl w:val="1"/>
          <w:numId w:val="25"/>
        </w:numPr>
        <w:ind w:left="360" w:firstLine="0"/>
        <w:rPr>
          <w:rFonts w:asciiTheme="majorHAnsi" w:hAnsiTheme="majorHAnsi" w:cs="Tahoma"/>
          <w:shd w:val="clear" w:color="auto" w:fill="F2F2F2"/>
          <w:lang w:val="es-AR"/>
        </w:rPr>
      </w:pPr>
      <w:r>
        <w:rPr>
          <w:rFonts w:asciiTheme="majorHAnsi" w:hAnsiTheme="majorHAnsi" w:cs="Tahoma"/>
          <w:shd w:val="clear" w:color="auto" w:fill="F2F2F2"/>
          <w:lang w:val="es-AR"/>
        </w:rPr>
        <w:t>Según el artículo, ¿Cuál es la relación entre los inmigrantes en nuestro país y nuestras opciones de frutas y verduras en los supermercados?</w:t>
      </w:r>
      <w:r w:rsidR="00EB30A6">
        <w:rPr>
          <w:rFonts w:asciiTheme="majorHAnsi" w:hAnsiTheme="majorHAnsi" w:cs="Tahoma"/>
          <w:shd w:val="clear" w:color="auto" w:fill="F2F2F2"/>
          <w:lang w:val="es-AR"/>
        </w:rPr>
        <w:t xml:space="preserve"> ____________________________________________________________________________________________________________</w:t>
      </w:r>
    </w:p>
    <w:p w:rsidR="00EB30A6" w:rsidRDefault="00EB30A6" w:rsidP="00D93A89">
      <w:pPr>
        <w:pStyle w:val="ListParagraph"/>
        <w:numPr>
          <w:ilvl w:val="1"/>
          <w:numId w:val="25"/>
        </w:numPr>
        <w:ind w:left="360" w:firstLine="0"/>
        <w:rPr>
          <w:rFonts w:asciiTheme="majorHAnsi" w:hAnsiTheme="majorHAnsi" w:cs="Tahoma"/>
          <w:shd w:val="clear" w:color="auto" w:fill="F2F2F2"/>
          <w:lang w:val="es-AR"/>
        </w:rPr>
      </w:pPr>
      <w:r>
        <w:rPr>
          <w:rFonts w:asciiTheme="majorHAnsi" w:hAnsiTheme="majorHAnsi" w:cs="Tahoma"/>
          <w:shd w:val="clear" w:color="auto" w:fill="F2F2F2"/>
          <w:lang w:val="es-AR"/>
        </w:rPr>
        <w:t xml:space="preserve">Hablar con un(a) </w:t>
      </w:r>
      <w:proofErr w:type="spellStart"/>
      <w:r>
        <w:rPr>
          <w:rFonts w:asciiTheme="majorHAnsi" w:hAnsiTheme="majorHAnsi" w:cs="Tahoma"/>
          <w:shd w:val="clear" w:color="auto" w:fill="F2F2F2"/>
          <w:lang w:val="es-AR"/>
        </w:rPr>
        <w:t>amig</w:t>
      </w:r>
      <w:proofErr w:type="spellEnd"/>
      <w:r>
        <w:rPr>
          <w:rFonts w:asciiTheme="majorHAnsi" w:hAnsiTheme="majorHAnsi" w:cs="Tahoma"/>
          <w:shd w:val="clear" w:color="auto" w:fill="F2F2F2"/>
          <w:lang w:val="es-AR"/>
        </w:rPr>
        <w:t xml:space="preserve">@: ¿Cuál es una influencia positiva de los inmigrantes en tu vida? </w:t>
      </w:r>
    </w:p>
    <w:p w:rsidR="00D93A89" w:rsidRPr="00D93A89" w:rsidRDefault="00D93A89" w:rsidP="00D93A89">
      <w:pPr>
        <w:rPr>
          <w:rFonts w:asciiTheme="majorHAnsi" w:hAnsiTheme="majorHAnsi" w:cs="Tahoma"/>
          <w:shd w:val="clear" w:color="auto" w:fill="F2F2F2"/>
          <w:lang w:val="es-AR"/>
        </w:rPr>
      </w:pPr>
    </w:p>
    <w:p w:rsidR="00D93A89" w:rsidRDefault="00D93A89" w:rsidP="008C4712">
      <w:pPr>
        <w:ind w:left="-180"/>
        <w:rPr>
          <w:rFonts w:asciiTheme="majorHAnsi" w:hAnsiTheme="majorHAnsi"/>
          <w:lang w:val="es-AR"/>
        </w:rPr>
      </w:pPr>
    </w:p>
    <w:p w:rsidR="00237A4D" w:rsidRDefault="00237A4D" w:rsidP="008C4712">
      <w:pPr>
        <w:ind w:left="-180"/>
        <w:rPr>
          <w:rFonts w:asciiTheme="majorHAnsi" w:hAnsiTheme="majorHAnsi"/>
          <w:lang w:val="es-AR"/>
        </w:rPr>
      </w:pPr>
    </w:p>
    <w:p w:rsidR="00753EF5" w:rsidRDefault="00753EF5" w:rsidP="008C4712">
      <w:pPr>
        <w:ind w:left="-180"/>
        <w:rPr>
          <w:rFonts w:asciiTheme="majorHAnsi" w:hAnsiTheme="majorHAnsi"/>
          <w:lang w:val="es-AR"/>
        </w:rPr>
      </w:pPr>
    </w:p>
    <w:p w:rsidR="00D93A89" w:rsidRPr="00D93A89" w:rsidRDefault="00237A4D" w:rsidP="008C4712">
      <w:pPr>
        <w:ind w:left="-180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B. </w:t>
      </w:r>
      <w:r w:rsidR="00EB30A6">
        <w:rPr>
          <w:rFonts w:asciiTheme="majorHAnsi" w:hAnsiTheme="majorHAnsi"/>
          <w:lang w:val="es-AR"/>
        </w:rPr>
        <w:t>Vocabulario: Usa el paquete nuevo para terminar las oraciones:</w:t>
      </w:r>
    </w:p>
    <w:p w:rsidR="00C770D1" w:rsidRPr="00D93A89" w:rsidRDefault="006B5707" w:rsidP="00237A4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AR"/>
        </w:rPr>
      </w:pPr>
      <w:r w:rsidRPr="00D93A89">
        <w:rPr>
          <w:rFonts w:asciiTheme="majorHAnsi" w:hAnsiTheme="majorHAnsi"/>
          <w:lang w:val="es-AR"/>
        </w:rPr>
        <w:t>Una persona que consume drogas es un _</w:t>
      </w:r>
      <w:r w:rsidR="00B846CC">
        <w:rPr>
          <w:rFonts w:asciiTheme="majorHAnsi" w:hAnsiTheme="majorHAnsi"/>
          <w:sz w:val="24"/>
          <w:u w:val="single"/>
          <w:lang w:val="es-AR"/>
        </w:rPr>
        <w:t>________________</w:t>
      </w:r>
      <w:bookmarkStart w:id="0" w:name="_GoBack"/>
      <w:bookmarkEnd w:id="0"/>
      <w:r w:rsidR="00B846CC" w:rsidRPr="00D93A89">
        <w:rPr>
          <w:rFonts w:asciiTheme="majorHAnsi" w:hAnsiTheme="majorHAnsi"/>
          <w:lang w:val="es-AR"/>
        </w:rPr>
        <w:t xml:space="preserve"> </w:t>
      </w:r>
      <w:r w:rsidRPr="00D93A89">
        <w:rPr>
          <w:rFonts w:asciiTheme="majorHAnsi" w:hAnsiTheme="majorHAnsi"/>
          <w:lang w:val="es-AR"/>
        </w:rPr>
        <w:t>______</w:t>
      </w:r>
    </w:p>
    <w:p w:rsidR="006B5707" w:rsidRPr="00D93A89" w:rsidRDefault="006B5707" w:rsidP="00237A4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AR"/>
        </w:rPr>
      </w:pPr>
      <w:r w:rsidRPr="00D93A89">
        <w:rPr>
          <w:rFonts w:asciiTheme="majorHAnsi" w:hAnsiTheme="majorHAnsi"/>
          <w:lang w:val="es-AR"/>
        </w:rPr>
        <w:t>La acción de perder peso es</w:t>
      </w:r>
      <w:r w:rsidR="00EB30A6" w:rsidRPr="00D93A89">
        <w:rPr>
          <w:rFonts w:asciiTheme="majorHAnsi" w:hAnsiTheme="majorHAnsi"/>
          <w:lang w:val="es-AR"/>
        </w:rPr>
        <w:t>__________________________</w:t>
      </w:r>
    </w:p>
    <w:p w:rsidR="006B5707" w:rsidRPr="00D93A89" w:rsidRDefault="006B5707" w:rsidP="00237A4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AR"/>
        </w:rPr>
      </w:pPr>
      <w:r w:rsidRPr="00D93A89">
        <w:rPr>
          <w:rFonts w:asciiTheme="majorHAnsi" w:hAnsiTheme="majorHAnsi"/>
          <w:lang w:val="es-AR"/>
        </w:rPr>
        <w:t>Personas que ven la televisión en exceso son</w:t>
      </w:r>
      <w:r w:rsidR="00EB30A6" w:rsidRPr="00D93A89">
        <w:rPr>
          <w:rFonts w:asciiTheme="majorHAnsi" w:hAnsiTheme="majorHAnsi"/>
          <w:lang w:val="es-AR"/>
        </w:rPr>
        <w:t>__________________________</w:t>
      </w:r>
    </w:p>
    <w:p w:rsidR="006B5707" w:rsidRPr="00D93A89" w:rsidRDefault="006B5707" w:rsidP="00237A4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AR"/>
        </w:rPr>
      </w:pPr>
      <w:r w:rsidRPr="00D93A89">
        <w:rPr>
          <w:rFonts w:asciiTheme="majorHAnsi" w:hAnsiTheme="majorHAnsi"/>
          <w:lang w:val="es-AR"/>
        </w:rPr>
        <w:t>Una sustancia que está presente en el café y en bebidas de energía</w:t>
      </w:r>
      <w:r w:rsidR="00EB30A6">
        <w:rPr>
          <w:rFonts w:asciiTheme="majorHAnsi" w:hAnsiTheme="majorHAnsi"/>
          <w:lang w:val="es-AR"/>
        </w:rPr>
        <w:t xml:space="preserve"> </w:t>
      </w:r>
      <w:r w:rsidR="00EB30A6" w:rsidRPr="00D93A89">
        <w:rPr>
          <w:rFonts w:asciiTheme="majorHAnsi" w:hAnsiTheme="majorHAnsi"/>
          <w:lang w:val="es-AR"/>
        </w:rPr>
        <w:t>__________________________</w:t>
      </w:r>
    </w:p>
    <w:p w:rsidR="006B5707" w:rsidRPr="00D93A89" w:rsidRDefault="005A4353" w:rsidP="00237A4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Cuando subes de p</w:t>
      </w:r>
      <w:r w:rsidR="006B5707" w:rsidRPr="00D93A89">
        <w:rPr>
          <w:rFonts w:asciiTheme="majorHAnsi" w:hAnsiTheme="majorHAnsi"/>
          <w:lang w:val="es-AR"/>
        </w:rPr>
        <w:t>eso</w:t>
      </w:r>
      <w:r w:rsidR="00EB30A6">
        <w:rPr>
          <w:rFonts w:asciiTheme="majorHAnsi" w:hAnsiTheme="majorHAnsi"/>
          <w:lang w:val="es-AR"/>
        </w:rPr>
        <w:t xml:space="preserve"> </w:t>
      </w:r>
      <w:r w:rsidR="00EB30A6" w:rsidRPr="00D93A89">
        <w:rPr>
          <w:rFonts w:asciiTheme="majorHAnsi" w:hAnsiTheme="majorHAnsi"/>
          <w:lang w:val="es-AR"/>
        </w:rPr>
        <w:t>__________________________</w:t>
      </w:r>
    </w:p>
    <w:p w:rsidR="006B5707" w:rsidRPr="00D93A89" w:rsidRDefault="006B5707" w:rsidP="00237A4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AR"/>
        </w:rPr>
      </w:pPr>
      <w:r w:rsidRPr="00D93A89">
        <w:rPr>
          <w:rFonts w:asciiTheme="majorHAnsi" w:hAnsiTheme="majorHAnsi"/>
          <w:lang w:val="es-AR"/>
        </w:rPr>
        <w:t>Cuando bajas en peso</w:t>
      </w:r>
      <w:r w:rsidR="00EB30A6">
        <w:rPr>
          <w:rFonts w:asciiTheme="majorHAnsi" w:hAnsiTheme="majorHAnsi"/>
          <w:lang w:val="es-AR"/>
        </w:rPr>
        <w:t xml:space="preserve"> </w:t>
      </w:r>
      <w:r w:rsidR="00EB30A6" w:rsidRPr="00D93A89">
        <w:rPr>
          <w:rFonts w:asciiTheme="majorHAnsi" w:hAnsiTheme="majorHAnsi"/>
          <w:lang w:val="es-AR"/>
        </w:rPr>
        <w:t>__________________________</w:t>
      </w:r>
    </w:p>
    <w:p w:rsidR="006B5707" w:rsidRDefault="006B5707" w:rsidP="00237A4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AR"/>
        </w:rPr>
      </w:pPr>
      <w:r w:rsidRPr="00D93A89">
        <w:rPr>
          <w:rFonts w:asciiTheme="majorHAnsi" w:hAnsiTheme="majorHAnsi"/>
          <w:lang w:val="es-AR"/>
        </w:rPr>
        <w:t>Una comida pequeña que tomas entre las comidas principales</w:t>
      </w:r>
      <w:r w:rsidR="00EB30A6">
        <w:rPr>
          <w:rFonts w:asciiTheme="majorHAnsi" w:hAnsiTheme="majorHAnsi"/>
          <w:lang w:val="es-AR"/>
        </w:rPr>
        <w:t xml:space="preserve"> </w:t>
      </w:r>
      <w:r w:rsidR="00EB30A6" w:rsidRPr="00D93A89">
        <w:rPr>
          <w:rFonts w:asciiTheme="majorHAnsi" w:hAnsiTheme="majorHAnsi"/>
          <w:lang w:val="es-AR"/>
        </w:rPr>
        <w:t>__________________________</w:t>
      </w:r>
    </w:p>
    <w:p w:rsidR="00753EF5" w:rsidRPr="00D93A89" w:rsidRDefault="00753EF5" w:rsidP="00237A4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Una persona que te ofrece recomendaciones de qué comer para estar </w:t>
      </w:r>
      <w:r w:rsidR="002557AD">
        <w:rPr>
          <w:rFonts w:asciiTheme="majorHAnsi" w:hAnsiTheme="majorHAnsi"/>
          <w:lang w:val="es-AR"/>
        </w:rPr>
        <w:t>sano</w:t>
      </w:r>
      <w:r>
        <w:rPr>
          <w:rFonts w:asciiTheme="majorHAnsi" w:hAnsiTheme="majorHAnsi"/>
          <w:lang w:val="es-AR"/>
        </w:rPr>
        <w:t xml:space="preserve"> _________________________________</w:t>
      </w:r>
    </w:p>
    <w:p w:rsidR="006B5707" w:rsidRPr="008C4712" w:rsidRDefault="006B5707" w:rsidP="006B5707">
      <w:pPr>
        <w:pStyle w:val="ListParagraph"/>
        <w:rPr>
          <w:rFonts w:asciiTheme="majorHAnsi" w:hAnsiTheme="majorHAnsi"/>
          <w:lang w:val="es-AR"/>
        </w:rPr>
      </w:pPr>
    </w:p>
    <w:p w:rsidR="006B5707" w:rsidRPr="00225A58" w:rsidRDefault="006B5707" w:rsidP="00225A58">
      <w:pPr>
        <w:pStyle w:val="ListParagraph"/>
        <w:numPr>
          <w:ilvl w:val="2"/>
          <w:numId w:val="25"/>
        </w:numPr>
        <w:ind w:left="360" w:firstLine="0"/>
        <w:rPr>
          <w:rFonts w:asciiTheme="majorHAnsi" w:hAnsiTheme="majorHAnsi"/>
          <w:lang w:val="es-AR"/>
        </w:rPr>
      </w:pPr>
      <w:r w:rsidRPr="00225A58">
        <w:rPr>
          <w:rFonts w:asciiTheme="majorHAnsi" w:hAnsiTheme="majorHAnsi"/>
          <w:lang w:val="es-AR"/>
        </w:rPr>
        <w:t>Escribe la palabra que es el opuesto:</w:t>
      </w:r>
    </w:p>
    <w:p w:rsidR="00753EF5" w:rsidRDefault="006B5707" w:rsidP="00753EF5">
      <w:pPr>
        <w:pStyle w:val="ListParagraph"/>
        <w:numPr>
          <w:ilvl w:val="0"/>
          <w:numId w:val="27"/>
        </w:numPr>
        <w:rPr>
          <w:rFonts w:asciiTheme="majorHAnsi" w:hAnsiTheme="majorHAnsi"/>
          <w:u w:val="single"/>
          <w:lang w:val="es-AR"/>
        </w:rPr>
      </w:pPr>
      <w:r w:rsidRPr="008C4712">
        <w:rPr>
          <w:rFonts w:asciiTheme="majorHAnsi" w:hAnsiTheme="majorHAnsi"/>
          <w:lang w:val="es-AR"/>
        </w:rPr>
        <w:t xml:space="preserve">Adelgazar  </w:t>
      </w:r>
      <w:r w:rsidRPr="008C4712">
        <w:rPr>
          <w:rFonts w:asciiTheme="majorHAnsi" w:hAnsiTheme="majorHAnsi"/>
          <w:u w:val="single"/>
          <w:lang w:val="es-AR"/>
        </w:rPr>
        <w:t>engordar</w:t>
      </w:r>
    </w:p>
    <w:p w:rsidR="00753EF5" w:rsidRPr="00753EF5" w:rsidRDefault="006B5707" w:rsidP="00753EF5">
      <w:pPr>
        <w:pStyle w:val="ListParagraph"/>
        <w:numPr>
          <w:ilvl w:val="0"/>
          <w:numId w:val="27"/>
        </w:numPr>
        <w:rPr>
          <w:rFonts w:asciiTheme="majorHAnsi" w:hAnsiTheme="majorHAnsi"/>
          <w:u w:val="single"/>
          <w:lang w:val="es-AR"/>
        </w:rPr>
      </w:pPr>
      <w:r w:rsidRPr="00753EF5">
        <w:rPr>
          <w:rFonts w:asciiTheme="majorHAnsi" w:hAnsiTheme="majorHAnsi"/>
          <w:lang w:val="es-AR"/>
        </w:rPr>
        <w:t>Tener mucha presión en la vida</w:t>
      </w:r>
      <w:r w:rsidR="00EB30A6" w:rsidRPr="00753EF5">
        <w:rPr>
          <w:rFonts w:asciiTheme="majorHAnsi" w:hAnsiTheme="majorHAnsi"/>
          <w:lang w:val="es-AR"/>
        </w:rPr>
        <w:t xml:space="preserve"> </w:t>
      </w:r>
      <w:r w:rsidR="00753EF5">
        <w:rPr>
          <w:rFonts w:asciiTheme="majorHAnsi" w:hAnsiTheme="majorHAnsi"/>
          <w:lang w:val="es-AR"/>
        </w:rPr>
        <w:t>_________________________</w:t>
      </w:r>
    </w:p>
    <w:p w:rsidR="00753EF5" w:rsidRPr="00753EF5" w:rsidRDefault="006B5707" w:rsidP="00753EF5">
      <w:pPr>
        <w:pStyle w:val="ListParagraph"/>
        <w:numPr>
          <w:ilvl w:val="0"/>
          <w:numId w:val="27"/>
        </w:numPr>
        <w:rPr>
          <w:rFonts w:asciiTheme="majorHAnsi" w:hAnsiTheme="majorHAnsi"/>
          <w:u w:val="single"/>
          <w:lang w:val="es-AR"/>
        </w:rPr>
      </w:pPr>
      <w:r w:rsidRPr="00753EF5">
        <w:rPr>
          <w:rFonts w:asciiTheme="majorHAnsi" w:hAnsiTheme="majorHAnsi"/>
          <w:lang w:val="es-AR"/>
        </w:rPr>
        <w:t>Fuera de (</w:t>
      </w:r>
      <w:proofErr w:type="spellStart"/>
      <w:r w:rsidRPr="00753EF5">
        <w:rPr>
          <w:rFonts w:asciiTheme="majorHAnsi" w:hAnsiTheme="majorHAnsi"/>
          <w:lang w:val="es-AR"/>
        </w:rPr>
        <w:t>out</w:t>
      </w:r>
      <w:proofErr w:type="spellEnd"/>
      <w:r w:rsidRPr="00753EF5">
        <w:rPr>
          <w:rFonts w:asciiTheme="majorHAnsi" w:hAnsiTheme="majorHAnsi"/>
          <w:lang w:val="es-AR"/>
        </w:rPr>
        <w:t xml:space="preserve"> of) forma</w:t>
      </w:r>
      <w:r w:rsidR="00EB30A6" w:rsidRPr="00753EF5">
        <w:rPr>
          <w:rFonts w:asciiTheme="majorHAnsi" w:hAnsiTheme="majorHAnsi"/>
          <w:lang w:val="es-AR"/>
        </w:rPr>
        <w:t xml:space="preserve"> __________________________</w:t>
      </w:r>
    </w:p>
    <w:p w:rsidR="00753EF5" w:rsidRPr="00753EF5" w:rsidRDefault="006B5707" w:rsidP="00753EF5">
      <w:pPr>
        <w:pStyle w:val="ListParagraph"/>
        <w:numPr>
          <w:ilvl w:val="0"/>
          <w:numId w:val="27"/>
        </w:numPr>
        <w:rPr>
          <w:rFonts w:asciiTheme="majorHAnsi" w:hAnsiTheme="majorHAnsi"/>
          <w:u w:val="single"/>
          <w:lang w:val="es-AR"/>
        </w:rPr>
      </w:pPr>
      <w:r w:rsidRPr="00753EF5">
        <w:rPr>
          <w:rFonts w:asciiTheme="majorHAnsi" w:hAnsiTheme="majorHAnsi"/>
          <w:lang w:val="es-AR"/>
        </w:rPr>
        <w:t>Comer mucho</w:t>
      </w:r>
      <w:r w:rsidR="00EB30A6" w:rsidRPr="00753EF5">
        <w:rPr>
          <w:rFonts w:asciiTheme="majorHAnsi" w:hAnsiTheme="majorHAnsi"/>
          <w:lang w:val="es-AR"/>
        </w:rPr>
        <w:t xml:space="preserve"> __________________________</w:t>
      </w:r>
    </w:p>
    <w:p w:rsidR="00753EF5" w:rsidRPr="00753EF5" w:rsidRDefault="006B5707" w:rsidP="00753EF5">
      <w:pPr>
        <w:pStyle w:val="ListParagraph"/>
        <w:numPr>
          <w:ilvl w:val="0"/>
          <w:numId w:val="27"/>
        </w:numPr>
        <w:rPr>
          <w:rFonts w:asciiTheme="majorHAnsi" w:hAnsiTheme="majorHAnsi"/>
          <w:u w:val="single"/>
          <w:lang w:val="es-AR"/>
        </w:rPr>
      </w:pPr>
      <w:r w:rsidRPr="00753EF5">
        <w:rPr>
          <w:rFonts w:asciiTheme="majorHAnsi" w:hAnsiTheme="majorHAnsi"/>
          <w:lang w:val="es-AR"/>
        </w:rPr>
        <w:t>Sedentario</w:t>
      </w:r>
      <w:r w:rsidR="00EB30A6" w:rsidRPr="00753EF5">
        <w:rPr>
          <w:rFonts w:asciiTheme="majorHAnsi" w:hAnsiTheme="majorHAnsi"/>
          <w:lang w:val="es-AR"/>
        </w:rPr>
        <w:t xml:space="preserve"> __________________________</w:t>
      </w:r>
    </w:p>
    <w:p w:rsidR="006B5707" w:rsidRPr="00753EF5" w:rsidRDefault="006B5707" w:rsidP="00753EF5">
      <w:pPr>
        <w:pStyle w:val="ListParagraph"/>
        <w:numPr>
          <w:ilvl w:val="0"/>
          <w:numId w:val="27"/>
        </w:numPr>
        <w:rPr>
          <w:rFonts w:asciiTheme="majorHAnsi" w:hAnsiTheme="majorHAnsi"/>
          <w:u w:val="single"/>
          <w:lang w:val="es-AR"/>
        </w:rPr>
      </w:pPr>
      <w:r w:rsidRPr="00753EF5">
        <w:rPr>
          <w:rFonts w:asciiTheme="majorHAnsi" w:hAnsiTheme="majorHAnsi"/>
          <w:lang w:val="es-AR"/>
        </w:rPr>
        <w:t>Mucha cafeína</w:t>
      </w:r>
      <w:r w:rsidR="00EB30A6" w:rsidRPr="00753EF5">
        <w:rPr>
          <w:rFonts w:asciiTheme="majorHAnsi" w:hAnsiTheme="majorHAnsi"/>
          <w:lang w:val="es-AR"/>
        </w:rPr>
        <w:t xml:space="preserve"> __________________________</w:t>
      </w:r>
    </w:p>
    <w:p w:rsidR="00237A4D" w:rsidRDefault="00237A4D" w:rsidP="006B5707">
      <w:pPr>
        <w:pStyle w:val="ListParagraph"/>
        <w:rPr>
          <w:rFonts w:asciiTheme="majorHAnsi" w:hAnsiTheme="majorHAnsi"/>
          <w:lang w:val="es-AR"/>
        </w:rPr>
      </w:pPr>
    </w:p>
    <w:p w:rsidR="00237A4D" w:rsidRPr="00225A58" w:rsidRDefault="00237A4D" w:rsidP="00225A58">
      <w:pPr>
        <w:pStyle w:val="ListParagraph"/>
        <w:numPr>
          <w:ilvl w:val="2"/>
          <w:numId w:val="25"/>
        </w:numPr>
        <w:tabs>
          <w:tab w:val="left" w:pos="360"/>
        </w:tabs>
        <w:ind w:left="540"/>
        <w:rPr>
          <w:rFonts w:asciiTheme="majorHAnsi" w:hAnsiTheme="majorHAnsi"/>
          <w:lang w:val="es-AR"/>
        </w:rPr>
      </w:pPr>
      <w:r w:rsidRPr="00225A58">
        <w:rPr>
          <w:rFonts w:asciiTheme="majorHAnsi" w:hAnsiTheme="majorHAnsi"/>
          <w:lang w:val="es-AR"/>
        </w:rPr>
        <w:t xml:space="preserve">Usa el vocabulario aquí para terminar la oración. </w:t>
      </w:r>
    </w:p>
    <w:tbl>
      <w:tblPr>
        <w:tblW w:w="101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2579"/>
        <w:gridCol w:w="2217"/>
        <w:gridCol w:w="2527"/>
      </w:tblGrid>
      <w:tr w:rsidR="006B5707" w:rsidRPr="008C4712" w:rsidTr="00237A4D">
        <w:trPr>
          <w:trHeight w:val="2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5707" w:rsidRPr="008C4712" w:rsidRDefault="006B5707" w:rsidP="006B5707">
            <w:pPr>
              <w:spacing w:after="0" w:line="240" w:lineRule="auto"/>
              <w:rPr>
                <w:rFonts w:asciiTheme="majorHAnsi" w:eastAsia="Times New Roman" w:hAnsiTheme="majorHAnsi" w:cs="Tahoma"/>
              </w:rPr>
            </w:pPr>
            <w:proofErr w:type="spellStart"/>
            <w:r w:rsidRPr="008C4712">
              <w:rPr>
                <w:rFonts w:asciiTheme="majorHAnsi" w:eastAsia="Times New Roman" w:hAnsiTheme="majorHAnsi" w:cs="Tahoma"/>
              </w:rPr>
              <w:t>apurarse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5707" w:rsidRPr="008C4712" w:rsidRDefault="006B5707" w:rsidP="006B5707">
            <w:pPr>
              <w:spacing w:after="0" w:line="240" w:lineRule="auto"/>
              <w:rPr>
                <w:rFonts w:asciiTheme="majorHAnsi" w:eastAsia="Times New Roman" w:hAnsiTheme="majorHAnsi" w:cs="Tahoma"/>
              </w:rPr>
            </w:pPr>
            <w:proofErr w:type="spellStart"/>
            <w:r w:rsidRPr="008C4712">
              <w:rPr>
                <w:rFonts w:asciiTheme="majorHAnsi" w:eastAsia="Times New Roman" w:hAnsiTheme="majorHAnsi" w:cs="Tahoma"/>
              </w:rPr>
              <w:t>descafeinado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5707" w:rsidRPr="008C4712" w:rsidRDefault="006B5707" w:rsidP="006B5707">
            <w:pPr>
              <w:spacing w:after="0" w:line="240" w:lineRule="auto"/>
              <w:rPr>
                <w:rFonts w:asciiTheme="majorHAnsi" w:eastAsia="Times New Roman" w:hAnsiTheme="majorHAnsi" w:cs="Tahoma"/>
              </w:rPr>
            </w:pPr>
            <w:proofErr w:type="spellStart"/>
            <w:r w:rsidRPr="008C4712">
              <w:rPr>
                <w:rFonts w:asciiTheme="majorHAnsi" w:eastAsia="Times New Roman" w:hAnsiTheme="majorHAnsi" w:cs="Tahoma"/>
              </w:rPr>
              <w:t>drogadicto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5707" w:rsidRPr="008C4712" w:rsidRDefault="006B5707" w:rsidP="006B5707">
            <w:pPr>
              <w:spacing w:after="0" w:line="240" w:lineRule="auto"/>
              <w:rPr>
                <w:rFonts w:asciiTheme="majorHAnsi" w:eastAsia="Times New Roman" w:hAnsiTheme="majorHAnsi" w:cs="Tahoma"/>
              </w:rPr>
            </w:pPr>
            <w:proofErr w:type="spellStart"/>
            <w:r w:rsidRPr="008C4712">
              <w:rPr>
                <w:rFonts w:asciiTheme="majorHAnsi" w:eastAsia="Times New Roman" w:hAnsiTheme="majorHAnsi" w:cs="Tahoma"/>
              </w:rPr>
              <w:t>estiramiento</w:t>
            </w:r>
            <w:proofErr w:type="spellEnd"/>
          </w:p>
        </w:tc>
      </w:tr>
      <w:tr w:rsidR="006B5707" w:rsidRPr="008C4712" w:rsidTr="00237A4D">
        <w:trPr>
          <w:trHeight w:val="2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5707" w:rsidRPr="008C4712" w:rsidRDefault="006B5707" w:rsidP="006B5707">
            <w:pPr>
              <w:spacing w:after="0" w:line="240" w:lineRule="auto"/>
              <w:rPr>
                <w:rFonts w:asciiTheme="majorHAnsi" w:eastAsia="Times New Roman" w:hAnsiTheme="majorHAnsi" w:cs="Tahoma"/>
              </w:rPr>
            </w:pPr>
            <w:proofErr w:type="spellStart"/>
            <w:r w:rsidRPr="008C4712">
              <w:rPr>
                <w:rFonts w:asciiTheme="majorHAnsi" w:eastAsia="Times New Roman" w:hAnsiTheme="majorHAnsi" w:cs="Tahoma"/>
              </w:rPr>
              <w:t>levantar</w:t>
            </w:r>
            <w:proofErr w:type="spellEnd"/>
            <w:r w:rsidRPr="008C4712">
              <w:rPr>
                <w:rFonts w:asciiTheme="majorHAnsi" w:eastAsia="Times New Roman" w:hAnsiTheme="majorHAnsi" w:cs="Tahoma"/>
              </w:rPr>
              <w:t xml:space="preserve"> </w:t>
            </w:r>
            <w:proofErr w:type="spellStart"/>
            <w:r w:rsidRPr="008C4712">
              <w:rPr>
                <w:rFonts w:asciiTheme="majorHAnsi" w:eastAsia="Times New Roman" w:hAnsiTheme="majorHAnsi" w:cs="Tahoma"/>
              </w:rPr>
              <w:t>pesas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5707" w:rsidRPr="008C4712" w:rsidRDefault="006B5707" w:rsidP="006B5707">
            <w:pPr>
              <w:spacing w:after="0" w:line="240" w:lineRule="auto"/>
              <w:rPr>
                <w:rFonts w:asciiTheme="majorHAnsi" w:eastAsia="Times New Roman" w:hAnsiTheme="majorHAnsi" w:cs="Tahoma"/>
              </w:rPr>
            </w:pPr>
            <w:proofErr w:type="spellStart"/>
            <w:r w:rsidRPr="008C4712">
              <w:rPr>
                <w:rFonts w:asciiTheme="majorHAnsi" w:eastAsia="Times New Roman" w:hAnsiTheme="majorHAnsi" w:cs="Tahoma"/>
              </w:rPr>
              <w:t>masaje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5707" w:rsidRPr="008C4712" w:rsidRDefault="006B5707" w:rsidP="006B5707">
            <w:pPr>
              <w:spacing w:after="0" w:line="240" w:lineRule="auto"/>
              <w:rPr>
                <w:rFonts w:asciiTheme="majorHAnsi" w:eastAsia="Times New Roman" w:hAnsiTheme="majorHAnsi" w:cs="Tahoma"/>
              </w:rPr>
            </w:pPr>
            <w:proofErr w:type="spellStart"/>
            <w:r w:rsidRPr="008C4712">
              <w:rPr>
                <w:rFonts w:asciiTheme="majorHAnsi" w:eastAsia="Times New Roman" w:hAnsiTheme="majorHAnsi" w:cs="Tahoma"/>
              </w:rPr>
              <w:t>sudar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5707" w:rsidRPr="008C4712" w:rsidRDefault="006B5707" w:rsidP="006B5707">
            <w:pPr>
              <w:spacing w:after="0" w:line="240" w:lineRule="auto"/>
              <w:rPr>
                <w:rFonts w:asciiTheme="majorHAnsi" w:eastAsia="Times New Roman" w:hAnsiTheme="majorHAnsi" w:cs="Tahoma"/>
              </w:rPr>
            </w:pPr>
            <w:proofErr w:type="spellStart"/>
            <w:r w:rsidRPr="008C4712">
              <w:rPr>
                <w:rFonts w:asciiTheme="majorHAnsi" w:eastAsia="Times New Roman" w:hAnsiTheme="majorHAnsi" w:cs="Tahoma"/>
              </w:rPr>
              <w:t>teleadicto</w:t>
            </w:r>
            <w:proofErr w:type="spellEnd"/>
          </w:p>
        </w:tc>
      </w:tr>
    </w:tbl>
    <w:p w:rsidR="006B5707" w:rsidRPr="00753EF5" w:rsidRDefault="00753EF5" w:rsidP="00753EF5">
      <w:pPr>
        <w:shd w:val="clear" w:color="auto" w:fill="FFFFFF"/>
        <w:spacing w:after="150" w:line="420" w:lineRule="atLeast"/>
        <w:textAlignment w:val="top"/>
        <w:rPr>
          <w:rFonts w:asciiTheme="majorHAnsi" w:eastAsia="Times New Roman" w:hAnsiTheme="majorHAnsi" w:cs="Tahoma"/>
          <w:lang w:val="es-AR"/>
        </w:rPr>
      </w:pPr>
      <w:r w:rsidRPr="00753EF5">
        <w:rPr>
          <w:rFonts w:asciiTheme="majorHAnsi" w:eastAsia="Times New Roman" w:hAnsiTheme="majorHAnsi" w:cs="Tahoma"/>
          <w:lang w:val="es-AR"/>
        </w:rPr>
        <w:t xml:space="preserve">1. </w:t>
      </w:r>
      <w:r w:rsidR="006B5707" w:rsidRPr="00753EF5">
        <w:rPr>
          <w:rFonts w:asciiTheme="majorHAnsi" w:eastAsia="Times New Roman" w:hAnsiTheme="majorHAnsi" w:cs="Tahoma"/>
          <w:lang w:val="es-AR"/>
        </w:rPr>
        <w:t>Antes de correr, es importante hacer ejercicios de </w:t>
      </w:r>
      <w:r w:rsidR="00EB30A6" w:rsidRPr="00753EF5">
        <w:rPr>
          <w:rFonts w:asciiTheme="majorHAnsi" w:eastAsia="Times New Roman" w:hAnsiTheme="majorHAnsi" w:cs="Tahoma"/>
          <w:lang w:val="es-AR"/>
        </w:rPr>
        <w:t xml:space="preserve">________________________ para </w:t>
      </w:r>
      <w:r w:rsidR="006B5707" w:rsidRPr="00753EF5">
        <w:rPr>
          <w:rFonts w:asciiTheme="majorHAnsi" w:eastAsia="Times New Roman" w:hAnsiTheme="majorHAnsi" w:cs="Tahoma"/>
          <w:lang w:val="es-AR"/>
        </w:rPr>
        <w:t xml:space="preserve"> calentarse.</w:t>
      </w:r>
    </w:p>
    <w:p w:rsidR="006B5707" w:rsidRPr="00237A4D" w:rsidRDefault="006B5707" w:rsidP="006B5707">
      <w:pPr>
        <w:numPr>
          <w:ilvl w:val="0"/>
          <w:numId w:val="3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237A4D">
        <w:rPr>
          <w:rFonts w:asciiTheme="majorHAnsi" w:eastAsia="Times New Roman" w:hAnsiTheme="majorHAnsi" w:cs="Tahoma"/>
          <w:lang w:val="es-AR"/>
        </w:rPr>
        <w:t>Para dormir bien por las noches, es importante tomar bebidas </w:t>
      </w:r>
      <w:r w:rsidR="00EB30A6" w:rsidRPr="00237A4D">
        <w:rPr>
          <w:rFonts w:asciiTheme="majorHAnsi" w:eastAsia="Times New Roman" w:hAnsiTheme="majorHAnsi" w:cs="Tahoma"/>
          <w:lang w:val="es-AR"/>
        </w:rPr>
        <w:t>________________________</w:t>
      </w:r>
    </w:p>
    <w:p w:rsidR="006B5707" w:rsidRPr="00237A4D" w:rsidRDefault="006B5707" w:rsidP="006B5707">
      <w:pPr>
        <w:numPr>
          <w:ilvl w:val="0"/>
          <w:numId w:val="4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237A4D">
        <w:rPr>
          <w:rFonts w:asciiTheme="majorHAnsi" w:eastAsia="Times New Roman" w:hAnsiTheme="majorHAnsi" w:cs="Tahoma"/>
          <w:lang w:val="es-AR"/>
        </w:rPr>
        <w:t>Para desarrollar músculos fuertes, es necesario </w:t>
      </w:r>
      <w:r w:rsidR="00EB30A6" w:rsidRPr="00237A4D">
        <w:rPr>
          <w:rFonts w:asciiTheme="majorHAnsi" w:eastAsia="Times New Roman" w:hAnsiTheme="majorHAnsi" w:cs="Tahoma"/>
          <w:lang w:val="es-AR"/>
        </w:rPr>
        <w:t>________________________</w:t>
      </w:r>
    </w:p>
    <w:p w:rsidR="006B5707" w:rsidRPr="00237A4D" w:rsidRDefault="006B5707" w:rsidP="006B5707">
      <w:pPr>
        <w:numPr>
          <w:ilvl w:val="0"/>
          <w:numId w:val="5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237A4D">
        <w:rPr>
          <w:rFonts w:asciiTheme="majorHAnsi" w:eastAsia="Times New Roman" w:hAnsiTheme="majorHAnsi" w:cs="Tahoma"/>
          <w:lang w:val="es-AR"/>
        </w:rPr>
        <w:t>Una persona que es sedentaria y ve mucha televisión es un </w:t>
      </w:r>
      <w:r w:rsidR="00EB30A6" w:rsidRPr="00237A4D">
        <w:rPr>
          <w:rFonts w:asciiTheme="majorHAnsi" w:eastAsia="Times New Roman" w:hAnsiTheme="majorHAnsi" w:cs="Tahoma"/>
          <w:lang w:val="es-AR"/>
        </w:rPr>
        <w:t>________________________</w:t>
      </w:r>
    </w:p>
    <w:p w:rsidR="006B5707" w:rsidRPr="00237A4D" w:rsidRDefault="00EB30A6" w:rsidP="006B5707">
      <w:pPr>
        <w:numPr>
          <w:ilvl w:val="0"/>
          <w:numId w:val="6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237A4D">
        <w:rPr>
          <w:rFonts w:asciiTheme="majorHAnsi" w:eastAsia="Times New Roman" w:hAnsiTheme="majorHAnsi" w:cs="Tahoma"/>
          <w:lang w:val="es-AR"/>
        </w:rPr>
        <w:t xml:space="preserve">________________________   es </w:t>
      </w:r>
      <w:r w:rsidR="006B5707" w:rsidRPr="00237A4D">
        <w:rPr>
          <w:rFonts w:asciiTheme="majorHAnsi" w:eastAsia="Times New Roman" w:hAnsiTheme="majorHAnsi" w:cs="Tahoma"/>
          <w:lang w:val="es-AR"/>
        </w:rPr>
        <w:t>bueno porque reduce la temperatura del cuerpo.</w:t>
      </w:r>
    </w:p>
    <w:p w:rsidR="006B5707" w:rsidRPr="00237A4D" w:rsidRDefault="006B5707" w:rsidP="006B5707">
      <w:pPr>
        <w:numPr>
          <w:ilvl w:val="0"/>
          <w:numId w:val="7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237A4D">
        <w:rPr>
          <w:rFonts w:asciiTheme="majorHAnsi" w:eastAsia="Times New Roman" w:hAnsiTheme="majorHAnsi" w:cs="Tahoma"/>
          <w:lang w:val="es-AR"/>
        </w:rPr>
        <w:t>Para aliviar el estrés, es bueno hacer las cosas tranquilamente y sin </w:t>
      </w:r>
      <w:r w:rsidR="00EB30A6" w:rsidRPr="00237A4D">
        <w:rPr>
          <w:rFonts w:asciiTheme="majorHAnsi" w:eastAsia="Times New Roman" w:hAnsiTheme="majorHAnsi" w:cs="Tahoma"/>
          <w:lang w:val="es-AR"/>
        </w:rPr>
        <w:t>________________________</w:t>
      </w:r>
    </w:p>
    <w:p w:rsidR="006B5707" w:rsidRPr="00237A4D" w:rsidRDefault="006B5707" w:rsidP="006B5707">
      <w:pPr>
        <w:numPr>
          <w:ilvl w:val="0"/>
          <w:numId w:val="8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237A4D">
        <w:rPr>
          <w:rFonts w:asciiTheme="majorHAnsi" w:eastAsia="Times New Roman" w:hAnsiTheme="majorHAnsi" w:cs="Tahoma"/>
          <w:lang w:val="es-AR"/>
        </w:rPr>
        <w:t>Cuando tienes los músculos tensos, lo mejor es que te den un </w:t>
      </w:r>
      <w:r w:rsidR="00237A4D" w:rsidRPr="00237A4D">
        <w:rPr>
          <w:rFonts w:asciiTheme="majorHAnsi" w:eastAsia="Times New Roman" w:hAnsiTheme="majorHAnsi" w:cs="Tahoma"/>
          <w:lang w:val="es-AR"/>
        </w:rPr>
        <w:t>________________________</w:t>
      </w:r>
    </w:p>
    <w:p w:rsidR="006B5707" w:rsidRPr="00237A4D" w:rsidRDefault="006B5707" w:rsidP="006B5707">
      <w:pPr>
        <w:numPr>
          <w:ilvl w:val="0"/>
          <w:numId w:val="9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237A4D">
        <w:rPr>
          <w:rFonts w:asciiTheme="majorHAnsi" w:eastAsia="Times New Roman" w:hAnsiTheme="majorHAnsi" w:cs="Tahoma"/>
          <w:lang w:val="es-AR"/>
        </w:rPr>
        <w:t>Las personas que dependen de las drogas son </w:t>
      </w:r>
      <w:r w:rsidR="00237A4D" w:rsidRPr="00237A4D">
        <w:rPr>
          <w:rFonts w:asciiTheme="majorHAnsi" w:eastAsia="Times New Roman" w:hAnsiTheme="majorHAnsi" w:cs="Tahoma"/>
          <w:lang w:val="es-AR"/>
        </w:rPr>
        <w:t>________________________</w:t>
      </w:r>
    </w:p>
    <w:p w:rsidR="00237A4D" w:rsidRDefault="00237A4D" w:rsidP="00237A4D">
      <w:pPr>
        <w:rPr>
          <w:rFonts w:asciiTheme="majorHAnsi" w:hAnsiTheme="majorHAnsi"/>
          <w:lang w:val="es-AR"/>
        </w:rPr>
      </w:pPr>
    </w:p>
    <w:p w:rsidR="00753EF5" w:rsidRDefault="00753EF5" w:rsidP="00237A4D">
      <w:pPr>
        <w:rPr>
          <w:rFonts w:asciiTheme="majorHAnsi" w:hAnsiTheme="majorHAnsi"/>
          <w:lang w:val="es-AR"/>
        </w:rPr>
      </w:pPr>
    </w:p>
    <w:p w:rsidR="00753EF5" w:rsidRDefault="00753EF5" w:rsidP="00237A4D">
      <w:pPr>
        <w:rPr>
          <w:rFonts w:asciiTheme="majorHAnsi" w:hAnsiTheme="majorHAnsi"/>
          <w:lang w:val="es-AR"/>
        </w:rPr>
      </w:pPr>
    </w:p>
    <w:p w:rsidR="00753EF5" w:rsidRDefault="00753EF5" w:rsidP="00237A4D">
      <w:pPr>
        <w:rPr>
          <w:rFonts w:asciiTheme="majorHAnsi" w:hAnsiTheme="majorHAnsi"/>
          <w:lang w:val="es-AR"/>
        </w:rPr>
      </w:pPr>
    </w:p>
    <w:p w:rsidR="00753EF5" w:rsidRDefault="00753EF5" w:rsidP="00237A4D">
      <w:pPr>
        <w:rPr>
          <w:rFonts w:asciiTheme="majorHAnsi" w:hAnsiTheme="majorHAnsi"/>
          <w:lang w:val="es-AR"/>
        </w:rPr>
      </w:pPr>
    </w:p>
    <w:p w:rsidR="006B5707" w:rsidRPr="00225A58" w:rsidRDefault="00237A4D" w:rsidP="00225A58">
      <w:pPr>
        <w:pStyle w:val="ListParagraph"/>
        <w:numPr>
          <w:ilvl w:val="2"/>
          <w:numId w:val="25"/>
        </w:numPr>
        <w:ind w:left="270" w:hanging="90"/>
        <w:rPr>
          <w:rFonts w:asciiTheme="majorHAnsi" w:hAnsiTheme="majorHAnsi"/>
          <w:lang w:val="es-AR"/>
        </w:rPr>
      </w:pPr>
      <w:r w:rsidRPr="00225A58">
        <w:rPr>
          <w:rFonts w:asciiTheme="majorHAnsi" w:hAnsiTheme="majorHAnsi"/>
          <w:lang w:val="es-AR"/>
        </w:rPr>
        <w:t>Aquí tienes algunas quejas (</w:t>
      </w:r>
      <w:proofErr w:type="spellStart"/>
      <w:r w:rsidRPr="00225A58">
        <w:rPr>
          <w:rFonts w:asciiTheme="majorHAnsi" w:hAnsiTheme="majorHAnsi"/>
          <w:lang w:val="es-AR"/>
        </w:rPr>
        <w:t>complaints</w:t>
      </w:r>
      <w:proofErr w:type="spellEnd"/>
      <w:r w:rsidRPr="00225A58">
        <w:rPr>
          <w:rFonts w:asciiTheme="majorHAnsi" w:hAnsiTheme="majorHAnsi"/>
          <w:lang w:val="es-AR"/>
        </w:rPr>
        <w:t>) y problemas de tus amigos. ¿Qué recomiendas?</w:t>
      </w:r>
      <w:r w:rsidR="006B5707" w:rsidRPr="00225A58">
        <w:rPr>
          <w:rFonts w:asciiTheme="majorHAnsi" w:hAnsiTheme="majorHAnsi"/>
          <w:lang w:val="es-AR"/>
        </w:rPr>
        <w:t xml:space="preserve"> </w:t>
      </w:r>
      <w:r w:rsidR="00225A58">
        <w:rPr>
          <w:rFonts w:asciiTheme="majorHAnsi" w:hAnsiTheme="majorHAnsi"/>
          <w:lang w:val="es-AR"/>
        </w:rPr>
        <w:t xml:space="preserve"> </w:t>
      </w:r>
    </w:p>
    <w:p w:rsidR="00846E65" w:rsidRDefault="00846E65" w:rsidP="006B5707">
      <w:pPr>
        <w:numPr>
          <w:ilvl w:val="0"/>
          <w:numId w:val="10"/>
        </w:numPr>
        <w:shd w:val="clear" w:color="auto" w:fill="FFFFFF"/>
        <w:spacing w:after="150" w:line="420" w:lineRule="atLeast"/>
        <w:ind w:left="375"/>
        <w:textAlignment w:val="top"/>
        <w:rPr>
          <w:rFonts w:asciiTheme="majorHAnsi" w:eastAsia="Times New Roman" w:hAnsiTheme="majorHAnsi" w:cs="Tahoma"/>
          <w:lang w:val="es-AR"/>
        </w:rPr>
      </w:pPr>
      <w:r>
        <w:rPr>
          <w:rFonts w:asciiTheme="majorHAnsi" w:eastAsia="Times New Roman" w:hAnsiTheme="majorHAnsi" w:cs="Tahoma"/>
          <w:lang w:val="es-AR"/>
        </w:rPr>
        <w:t xml:space="preserve">“No puedo dormir bien en la noche.” </w:t>
      </w:r>
      <w:r>
        <w:rPr>
          <w:rFonts w:asciiTheme="majorHAnsi" w:eastAsia="Times New Roman" w:hAnsiTheme="majorHAnsi" w:cs="Tahoma"/>
          <w:i/>
          <w:u w:val="single"/>
          <w:lang w:val="es-AR"/>
        </w:rPr>
        <w:t>Te recomiendo que no mires la  televisión en la noche, no tomes cafeína después de las cuatro de la tarde, te sugiero que  hagas un poco de ejercicio en la tarde.</w:t>
      </w:r>
    </w:p>
    <w:p w:rsidR="00237A4D" w:rsidRPr="00753EF5" w:rsidRDefault="00237A4D" w:rsidP="006B5707">
      <w:pPr>
        <w:numPr>
          <w:ilvl w:val="0"/>
          <w:numId w:val="10"/>
        </w:numPr>
        <w:shd w:val="clear" w:color="auto" w:fill="FFFFFF"/>
        <w:spacing w:after="150" w:line="420" w:lineRule="atLeast"/>
        <w:ind w:left="375"/>
        <w:textAlignment w:val="top"/>
        <w:rPr>
          <w:rFonts w:asciiTheme="majorHAnsi" w:eastAsia="Times New Roman" w:hAnsiTheme="majorHAnsi" w:cs="Tahoma"/>
          <w:lang w:val="es-AR"/>
        </w:rPr>
      </w:pPr>
      <w:r w:rsidRPr="00753EF5">
        <w:rPr>
          <w:rFonts w:asciiTheme="majorHAnsi" w:eastAsia="Times New Roman" w:hAnsiTheme="majorHAnsi" w:cs="Tahoma"/>
          <w:lang w:val="es-AR"/>
        </w:rPr>
        <w:t>“No tengo energía después de las dos de la tarde.” ___________________________________________________________________________________________________________________________</w:t>
      </w:r>
    </w:p>
    <w:p w:rsidR="006B5707" w:rsidRPr="00753EF5" w:rsidRDefault="006B5707" w:rsidP="006B5707">
      <w:pPr>
        <w:numPr>
          <w:ilvl w:val="0"/>
          <w:numId w:val="10"/>
        </w:numPr>
        <w:shd w:val="clear" w:color="auto" w:fill="FFFFFF"/>
        <w:spacing w:after="150" w:line="420" w:lineRule="atLeast"/>
        <w:ind w:left="375"/>
        <w:textAlignment w:val="top"/>
        <w:rPr>
          <w:rFonts w:asciiTheme="majorHAnsi" w:eastAsia="Times New Roman" w:hAnsiTheme="majorHAnsi" w:cs="Tahoma"/>
          <w:lang w:val="es-AR"/>
        </w:rPr>
      </w:pPr>
      <w:r w:rsidRPr="00753EF5">
        <w:rPr>
          <w:rFonts w:asciiTheme="majorHAnsi" w:eastAsia="Times New Roman" w:hAnsiTheme="majorHAnsi" w:cs="Tahoma"/>
          <w:lang w:val="es-AR"/>
        </w:rPr>
        <w:t>"Quiero adelgazar".</w:t>
      </w:r>
      <w:r w:rsidR="00237A4D" w:rsidRPr="00753EF5">
        <w:rPr>
          <w:rFonts w:asciiTheme="majorHAnsi" w:eastAsia="Times New Roman" w:hAnsiTheme="majorHAnsi" w:cs="Tahoma"/>
          <w:lang w:val="es-AR"/>
        </w:rPr>
        <w:t xml:space="preserve"> ___________________________________________________________________________________________________________________________</w:t>
      </w:r>
    </w:p>
    <w:p w:rsidR="006B5707" w:rsidRPr="00753EF5" w:rsidRDefault="006B5707" w:rsidP="00237A4D">
      <w:pPr>
        <w:numPr>
          <w:ilvl w:val="0"/>
          <w:numId w:val="11"/>
        </w:numPr>
        <w:shd w:val="clear" w:color="auto" w:fill="FFFFFF"/>
        <w:spacing w:after="150" w:line="420" w:lineRule="atLeast"/>
        <w:ind w:left="375"/>
        <w:textAlignment w:val="top"/>
        <w:rPr>
          <w:rFonts w:asciiTheme="majorHAnsi" w:eastAsia="Times New Roman" w:hAnsiTheme="majorHAnsi" w:cs="Tahoma"/>
          <w:lang w:val="es-AR"/>
        </w:rPr>
      </w:pPr>
      <w:r w:rsidRPr="00753EF5">
        <w:rPr>
          <w:rFonts w:asciiTheme="majorHAnsi" w:eastAsia="Times New Roman" w:hAnsiTheme="majorHAnsi" w:cs="Tahoma"/>
          <w:lang w:val="es-AR"/>
        </w:rPr>
        <w:t>"Quiero tener músculos bien definidos".</w:t>
      </w:r>
      <w:r w:rsidR="00237A4D" w:rsidRPr="00753EF5">
        <w:rPr>
          <w:rFonts w:asciiTheme="majorHAnsi" w:eastAsia="Times New Roman" w:hAnsiTheme="majorHAnsi" w:cs="Tahoma"/>
          <w:lang w:val="es-AR"/>
        </w:rPr>
        <w:t xml:space="preserve"> ___________________________________________________________________________________________________________________________</w:t>
      </w:r>
    </w:p>
    <w:p w:rsidR="00237A4D" w:rsidRPr="00753EF5" w:rsidRDefault="006B5707" w:rsidP="00237A4D">
      <w:pPr>
        <w:numPr>
          <w:ilvl w:val="0"/>
          <w:numId w:val="13"/>
        </w:numPr>
        <w:shd w:val="clear" w:color="auto" w:fill="FFFFFF"/>
        <w:spacing w:after="150" w:line="420" w:lineRule="atLeast"/>
        <w:ind w:left="375"/>
        <w:textAlignment w:val="top"/>
        <w:rPr>
          <w:rFonts w:asciiTheme="majorHAnsi" w:eastAsia="Times New Roman" w:hAnsiTheme="majorHAnsi" w:cs="Tahoma"/>
        </w:rPr>
      </w:pPr>
      <w:r w:rsidRPr="00753EF5">
        <w:rPr>
          <w:rFonts w:asciiTheme="majorHAnsi" w:eastAsia="Times New Roman" w:hAnsiTheme="majorHAnsi" w:cs="Tahoma"/>
        </w:rPr>
        <w:t>"</w:t>
      </w:r>
      <w:proofErr w:type="spellStart"/>
      <w:r w:rsidRPr="00753EF5">
        <w:rPr>
          <w:rFonts w:asciiTheme="majorHAnsi" w:eastAsia="Times New Roman" w:hAnsiTheme="majorHAnsi" w:cs="Tahoma"/>
        </w:rPr>
        <w:t>Quiero</w:t>
      </w:r>
      <w:proofErr w:type="spellEnd"/>
      <w:r w:rsidRPr="00753EF5">
        <w:rPr>
          <w:rFonts w:asciiTheme="majorHAnsi" w:eastAsia="Times New Roman" w:hAnsiTheme="majorHAnsi" w:cs="Tahoma"/>
        </w:rPr>
        <w:t xml:space="preserve"> </w:t>
      </w:r>
      <w:proofErr w:type="spellStart"/>
      <w:r w:rsidRPr="00753EF5">
        <w:rPr>
          <w:rFonts w:asciiTheme="majorHAnsi" w:eastAsia="Times New Roman" w:hAnsiTheme="majorHAnsi" w:cs="Tahoma"/>
        </w:rPr>
        <w:t>respirar</w:t>
      </w:r>
      <w:proofErr w:type="spellEnd"/>
      <w:r w:rsidRPr="00753EF5">
        <w:rPr>
          <w:rFonts w:asciiTheme="majorHAnsi" w:eastAsia="Times New Roman" w:hAnsiTheme="majorHAnsi" w:cs="Tahoma"/>
        </w:rPr>
        <w:t xml:space="preserve"> sin </w:t>
      </w:r>
      <w:proofErr w:type="spellStart"/>
      <w:r w:rsidRPr="00753EF5">
        <w:rPr>
          <w:rFonts w:asciiTheme="majorHAnsi" w:eastAsia="Times New Roman" w:hAnsiTheme="majorHAnsi" w:cs="Tahoma"/>
        </w:rPr>
        <w:t>problemas</w:t>
      </w:r>
      <w:proofErr w:type="spellEnd"/>
      <w:r w:rsidRPr="00753EF5">
        <w:rPr>
          <w:rFonts w:asciiTheme="majorHAnsi" w:eastAsia="Times New Roman" w:hAnsiTheme="majorHAnsi" w:cs="Tahoma"/>
        </w:rPr>
        <w:t>".</w:t>
      </w:r>
      <w:r w:rsidR="00237A4D" w:rsidRPr="00753EF5">
        <w:rPr>
          <w:rFonts w:asciiTheme="majorHAnsi" w:eastAsia="Times New Roman" w:hAnsiTheme="majorHAnsi" w:cs="Tahoma"/>
        </w:rPr>
        <w:t xml:space="preserve"> </w:t>
      </w:r>
      <w:r w:rsidR="00237A4D" w:rsidRPr="00753EF5">
        <w:rPr>
          <w:rFonts w:asciiTheme="majorHAnsi" w:eastAsia="Times New Roman" w:hAnsiTheme="majorHAnsi" w:cs="Tahoma"/>
          <w:lang w:val="es-AR"/>
        </w:rPr>
        <w:t>___________________________________________________________________________________________________________________________</w:t>
      </w:r>
    </w:p>
    <w:p w:rsidR="006B5707" w:rsidRPr="00753EF5" w:rsidRDefault="006B5707" w:rsidP="006B5707">
      <w:pPr>
        <w:numPr>
          <w:ilvl w:val="0"/>
          <w:numId w:val="14"/>
        </w:numPr>
        <w:shd w:val="clear" w:color="auto" w:fill="FFFFFF"/>
        <w:spacing w:after="150" w:line="420" w:lineRule="atLeast"/>
        <w:ind w:left="375"/>
        <w:textAlignment w:val="top"/>
        <w:rPr>
          <w:rFonts w:asciiTheme="majorHAnsi" w:eastAsia="Times New Roman" w:hAnsiTheme="majorHAnsi" w:cs="Tahoma"/>
        </w:rPr>
      </w:pPr>
      <w:r w:rsidRPr="00753EF5">
        <w:rPr>
          <w:rFonts w:asciiTheme="majorHAnsi" w:eastAsia="Times New Roman" w:hAnsiTheme="majorHAnsi" w:cs="Tahoma"/>
        </w:rPr>
        <w:t>"</w:t>
      </w:r>
      <w:proofErr w:type="spellStart"/>
      <w:r w:rsidRPr="00753EF5">
        <w:rPr>
          <w:rFonts w:asciiTheme="majorHAnsi" w:eastAsia="Times New Roman" w:hAnsiTheme="majorHAnsi" w:cs="Tahoma"/>
        </w:rPr>
        <w:t>Quiero</w:t>
      </w:r>
      <w:proofErr w:type="spellEnd"/>
      <w:r w:rsidRPr="00753EF5">
        <w:rPr>
          <w:rFonts w:asciiTheme="majorHAnsi" w:eastAsia="Times New Roman" w:hAnsiTheme="majorHAnsi" w:cs="Tahoma"/>
        </w:rPr>
        <w:t xml:space="preserve"> </w:t>
      </w:r>
      <w:proofErr w:type="spellStart"/>
      <w:r w:rsidRPr="00753EF5">
        <w:rPr>
          <w:rFonts w:asciiTheme="majorHAnsi" w:eastAsia="Times New Roman" w:hAnsiTheme="majorHAnsi" w:cs="Tahoma"/>
        </w:rPr>
        <w:t>correr</w:t>
      </w:r>
      <w:proofErr w:type="spellEnd"/>
      <w:r w:rsidRPr="00753EF5">
        <w:rPr>
          <w:rFonts w:asciiTheme="majorHAnsi" w:eastAsia="Times New Roman" w:hAnsiTheme="majorHAnsi" w:cs="Tahoma"/>
        </w:rPr>
        <w:t xml:space="preserve"> un </w:t>
      </w:r>
      <w:proofErr w:type="spellStart"/>
      <w:r w:rsidRPr="00753EF5">
        <w:rPr>
          <w:rFonts w:asciiTheme="majorHAnsi" w:eastAsia="Times New Roman" w:hAnsiTheme="majorHAnsi" w:cs="Tahoma"/>
        </w:rPr>
        <w:t>maratón</w:t>
      </w:r>
      <w:proofErr w:type="spellEnd"/>
      <w:r w:rsidRPr="00753EF5">
        <w:rPr>
          <w:rFonts w:asciiTheme="majorHAnsi" w:eastAsia="Times New Roman" w:hAnsiTheme="majorHAnsi" w:cs="Tahoma"/>
        </w:rPr>
        <w:t>".</w:t>
      </w:r>
      <w:r w:rsidR="00237A4D" w:rsidRPr="00753EF5">
        <w:rPr>
          <w:rFonts w:asciiTheme="majorHAnsi" w:eastAsia="Times New Roman" w:hAnsiTheme="majorHAnsi" w:cs="Tahoma"/>
        </w:rPr>
        <w:t xml:space="preserve"> </w:t>
      </w:r>
      <w:r w:rsidR="00237A4D" w:rsidRPr="00753EF5">
        <w:rPr>
          <w:rFonts w:asciiTheme="majorHAnsi" w:eastAsia="Times New Roman" w:hAnsiTheme="majorHAnsi" w:cs="Tahoma"/>
          <w:lang w:val="es-AR"/>
        </w:rPr>
        <w:t>___________________________________________________________________________________________________________________________</w:t>
      </w:r>
    </w:p>
    <w:p w:rsidR="006B5707" w:rsidRPr="00753EF5" w:rsidRDefault="006B5707" w:rsidP="006B5707">
      <w:pPr>
        <w:numPr>
          <w:ilvl w:val="0"/>
          <w:numId w:val="15"/>
        </w:numPr>
        <w:shd w:val="clear" w:color="auto" w:fill="FFFFFF"/>
        <w:spacing w:after="150" w:line="420" w:lineRule="atLeast"/>
        <w:ind w:left="375"/>
        <w:textAlignment w:val="top"/>
        <w:rPr>
          <w:rFonts w:asciiTheme="majorHAnsi" w:eastAsia="Times New Roman" w:hAnsiTheme="majorHAnsi" w:cs="Tahoma"/>
          <w:lang w:val="es-AR"/>
        </w:rPr>
      </w:pPr>
      <w:r w:rsidRPr="00753EF5">
        <w:rPr>
          <w:rFonts w:asciiTheme="majorHAnsi" w:eastAsia="Times New Roman" w:hAnsiTheme="majorHAnsi" w:cs="Tahoma"/>
          <w:lang w:val="es-AR"/>
        </w:rPr>
        <w:t>"Quiero aumentar un poco de peso".</w:t>
      </w:r>
      <w:r w:rsidR="00237A4D" w:rsidRPr="00753EF5">
        <w:rPr>
          <w:rFonts w:asciiTheme="majorHAnsi" w:eastAsia="Times New Roman" w:hAnsiTheme="majorHAnsi" w:cs="Tahoma"/>
          <w:lang w:val="es-AR"/>
        </w:rPr>
        <w:t xml:space="preserve"> ___________________________________________________________________________________________________________________________</w:t>
      </w:r>
    </w:p>
    <w:p w:rsidR="00AB4BB6" w:rsidRDefault="00AB4BB6" w:rsidP="00AB4BB6">
      <w:pPr>
        <w:pStyle w:val="ListParagraph"/>
        <w:ind w:left="810"/>
        <w:rPr>
          <w:rFonts w:asciiTheme="majorHAnsi" w:hAnsiTheme="majorHAnsi"/>
          <w:lang w:val="es-AR"/>
        </w:rPr>
      </w:pPr>
    </w:p>
    <w:p w:rsidR="00AB4BB6" w:rsidRPr="00AB4BB6" w:rsidRDefault="00AB4BB6" w:rsidP="00AB4BB6">
      <w:pPr>
        <w:pStyle w:val="ListParagraph"/>
        <w:ind w:left="810"/>
        <w:rPr>
          <w:rFonts w:asciiTheme="majorHAnsi" w:hAnsiTheme="majorHAnsi"/>
          <w:lang w:val="es-AR"/>
        </w:rPr>
      </w:pPr>
    </w:p>
    <w:sectPr w:rsidR="00AB4BB6" w:rsidRPr="00AB4BB6" w:rsidSect="00753EF5">
      <w:footerReference w:type="default" r:id="rId8"/>
      <w:pgSz w:w="12240" w:h="15840"/>
      <w:pgMar w:top="630" w:right="990" w:bottom="450" w:left="81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F5" w:rsidRDefault="00753EF5" w:rsidP="00753EF5">
      <w:pPr>
        <w:spacing w:after="0" w:line="240" w:lineRule="auto"/>
      </w:pPr>
      <w:r>
        <w:separator/>
      </w:r>
    </w:p>
  </w:endnote>
  <w:endnote w:type="continuationSeparator" w:id="0">
    <w:p w:rsidR="00753EF5" w:rsidRDefault="00753EF5" w:rsidP="0075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994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3EF5" w:rsidRDefault="00753E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6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3EF5" w:rsidRDefault="00753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F5" w:rsidRDefault="00753EF5" w:rsidP="00753EF5">
      <w:pPr>
        <w:spacing w:after="0" w:line="240" w:lineRule="auto"/>
      </w:pPr>
      <w:r>
        <w:separator/>
      </w:r>
    </w:p>
  </w:footnote>
  <w:footnote w:type="continuationSeparator" w:id="0">
    <w:p w:rsidR="00753EF5" w:rsidRDefault="00753EF5" w:rsidP="0075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C5"/>
    <w:multiLevelType w:val="hybridMultilevel"/>
    <w:tmpl w:val="CA68AA84"/>
    <w:lvl w:ilvl="0" w:tplc="6C50A0E4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53F71E6"/>
    <w:multiLevelType w:val="multilevel"/>
    <w:tmpl w:val="C7520CE0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  <w:sz w:val="20"/>
      </w:rPr>
    </w:lvl>
  </w:abstractNum>
  <w:abstractNum w:abstractNumId="2">
    <w:nsid w:val="0B5F6D30"/>
    <w:multiLevelType w:val="hybridMultilevel"/>
    <w:tmpl w:val="45AC5A98"/>
    <w:lvl w:ilvl="0" w:tplc="B78AB9C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801F84"/>
    <w:multiLevelType w:val="multilevel"/>
    <w:tmpl w:val="2A58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73D26"/>
    <w:multiLevelType w:val="multilevel"/>
    <w:tmpl w:val="2624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887B85"/>
    <w:multiLevelType w:val="hybridMultilevel"/>
    <w:tmpl w:val="332C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828CF"/>
    <w:multiLevelType w:val="multilevel"/>
    <w:tmpl w:val="A940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9570F"/>
    <w:multiLevelType w:val="multilevel"/>
    <w:tmpl w:val="6836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81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2"/>
    </w:lvlOverride>
  </w:num>
  <w:num w:numId="4">
    <w:abstractNumId w:val="4"/>
    <w:lvlOverride w:ilvl="0">
      <w:startOverride w:val="3"/>
    </w:lvlOverride>
  </w:num>
  <w:num w:numId="5">
    <w:abstractNumId w:val="4"/>
    <w:lvlOverride w:ilvl="0">
      <w:startOverride w:val="4"/>
    </w:lvlOverride>
  </w:num>
  <w:num w:numId="6">
    <w:abstractNumId w:val="4"/>
    <w:lvlOverride w:ilvl="0">
      <w:startOverride w:val="5"/>
    </w:lvlOverride>
  </w:num>
  <w:num w:numId="7">
    <w:abstractNumId w:val="4"/>
    <w:lvlOverride w:ilvl="0">
      <w:startOverride w:val="6"/>
    </w:lvlOverride>
  </w:num>
  <w:num w:numId="8">
    <w:abstractNumId w:val="4"/>
    <w:lvlOverride w:ilvl="0">
      <w:startOverride w:val="7"/>
    </w:lvlOverride>
  </w:num>
  <w:num w:numId="9">
    <w:abstractNumId w:val="4"/>
    <w:lvlOverride w:ilvl="0">
      <w:startOverride w:val="8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2"/>
    </w:lvlOverride>
  </w:num>
  <w:num w:numId="12">
    <w:abstractNumId w:val="7"/>
    <w:lvlOverride w:ilvl="0">
      <w:startOverride w:val="3"/>
    </w:lvlOverride>
  </w:num>
  <w:num w:numId="13">
    <w:abstractNumId w:val="7"/>
    <w:lvlOverride w:ilvl="0">
      <w:startOverride w:val="4"/>
    </w:lvlOverride>
  </w:num>
  <w:num w:numId="14">
    <w:abstractNumId w:val="7"/>
    <w:lvlOverride w:ilvl="0">
      <w:startOverride w:val="5"/>
    </w:lvlOverride>
  </w:num>
  <w:num w:numId="15">
    <w:abstractNumId w:val="7"/>
    <w:lvlOverride w:ilvl="0">
      <w:startOverride w:val="6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2"/>
    </w:lvlOverride>
  </w:num>
  <w:num w:numId="18">
    <w:abstractNumId w:val="6"/>
    <w:lvlOverride w:ilvl="0">
      <w:startOverride w:val="3"/>
    </w:lvlOverride>
  </w:num>
  <w:num w:numId="19">
    <w:abstractNumId w:val="6"/>
    <w:lvlOverride w:ilvl="0">
      <w:startOverride w:val="4"/>
    </w:lvlOverride>
  </w:num>
  <w:num w:numId="20">
    <w:abstractNumId w:val="6"/>
    <w:lvlOverride w:ilvl="0">
      <w:startOverride w:val="5"/>
    </w:lvlOverride>
  </w:num>
  <w:num w:numId="21">
    <w:abstractNumId w:val="6"/>
    <w:lvlOverride w:ilvl="0">
      <w:startOverride w:val="6"/>
    </w:lvlOverride>
  </w:num>
  <w:num w:numId="22">
    <w:abstractNumId w:val="6"/>
    <w:lvlOverride w:ilvl="0">
      <w:startOverride w:val="7"/>
    </w:lvlOverride>
  </w:num>
  <w:num w:numId="23">
    <w:abstractNumId w:val="6"/>
    <w:lvlOverride w:ilvl="0">
      <w:startOverride w:val="8"/>
    </w:lvlOverride>
  </w:num>
  <w:num w:numId="24">
    <w:abstractNumId w:val="1"/>
  </w:num>
  <w:num w:numId="25">
    <w:abstractNumId w:val="3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07"/>
    <w:rsid w:val="00225A58"/>
    <w:rsid w:val="00237A4D"/>
    <w:rsid w:val="002557AD"/>
    <w:rsid w:val="002E59F0"/>
    <w:rsid w:val="005A4353"/>
    <w:rsid w:val="006B5707"/>
    <w:rsid w:val="00753EF5"/>
    <w:rsid w:val="007E0F52"/>
    <w:rsid w:val="00846E65"/>
    <w:rsid w:val="008C4712"/>
    <w:rsid w:val="00AB4BB6"/>
    <w:rsid w:val="00B66480"/>
    <w:rsid w:val="00B846CC"/>
    <w:rsid w:val="00C770D1"/>
    <w:rsid w:val="00D93A89"/>
    <w:rsid w:val="00EB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F5"/>
  </w:style>
  <w:style w:type="paragraph" w:styleId="Footer">
    <w:name w:val="footer"/>
    <w:basedOn w:val="Normal"/>
    <w:link w:val="FooterChar"/>
    <w:uiPriority w:val="99"/>
    <w:unhideWhenUsed/>
    <w:rsid w:val="0075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F5"/>
  </w:style>
  <w:style w:type="paragraph" w:styleId="Footer">
    <w:name w:val="footer"/>
    <w:basedOn w:val="Normal"/>
    <w:link w:val="FooterChar"/>
    <w:uiPriority w:val="99"/>
    <w:unhideWhenUsed/>
    <w:rsid w:val="0075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872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792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846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777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721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9665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11</cp:revision>
  <cp:lastPrinted>2018-05-14T15:59:00Z</cp:lastPrinted>
  <dcterms:created xsi:type="dcterms:W3CDTF">2018-05-11T23:48:00Z</dcterms:created>
  <dcterms:modified xsi:type="dcterms:W3CDTF">2018-05-16T15:24:00Z</dcterms:modified>
</cp:coreProperties>
</file>